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315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1200"/>
        <w:gridCol w:w="1530"/>
        <w:gridCol w:w="1425"/>
        <w:gridCol w:w="1365"/>
        <w:gridCol w:w="1485"/>
        <w:gridCol w:w="1515"/>
        <w:tblGridChange w:id="0">
          <w:tblGrid>
            <w:gridCol w:w="1800"/>
            <w:gridCol w:w="1200"/>
            <w:gridCol w:w="1530"/>
            <w:gridCol w:w="1425"/>
            <w:gridCol w:w="1365"/>
            <w:gridCol w:w="1485"/>
            <w:gridCol w:w="1515"/>
          </w:tblGrid>
        </w:tblGridChange>
      </w:tblGrid>
      <w:tr>
        <w:trPr>
          <w:cantSplit w:val="0"/>
          <w:trHeight w:val="1065" w:hRule="atLeast"/>
          <w:tblHeader w:val="1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36"/>
                <w:szCs w:val="36"/>
                <w:rtl w:val="0"/>
              </w:rPr>
              <w:t xml:space="preserve">桃園市桃園區南門國民小學112學年度作息時間表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五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年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 四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班 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導師：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 陳詩嫺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授課節數：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1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時間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星期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47" w:hRule="atLeast"/>
          <w:tblHeader w:val="1"/>
        </w:trPr>
        <w:tc>
          <w:tcPr>
            <w:tcBorders>
              <w:bottom w:color="000000" w:space="0" w:sz="4" w:val="single"/>
            </w:tcBorders>
            <w:shd w:fill="ccffcc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07:50~08:10</w:t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   內容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節次</w:t>
            </w:r>
          </w:p>
        </w:tc>
        <w:tc>
          <w:tcPr>
            <w:tcBorders>
              <w:bottom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晨讀時光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經典閱讀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品格教育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兒童朝會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晨 讀 時 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0" w:hRule="atLeast"/>
          <w:tblHeader w:val="1"/>
        </w:trPr>
        <w:tc>
          <w:tcPr>
            <w:shd w:fill="ccffcc" w:val="clear"/>
            <w:vAlign w:val="center"/>
          </w:tcPr>
          <w:bookmarkStart w:colFirst="0" w:colLast="0" w:name="bookmark=id.3znysh7" w:id="2"/>
          <w:bookmarkEnd w:id="2"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08:10~08:35</w:t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cc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08:20~08:35晨間打掃</w:t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ccffcc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cffcc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導 師 時 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08:40~09:20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1" w:hanging="3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國語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體育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自然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文采斐然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綜合</w:t>
            </w:r>
          </w:p>
        </w:tc>
      </w:tr>
      <w:tr>
        <w:trPr>
          <w:cantSplit w:val="0"/>
          <w:trHeight w:val="945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09:30~10:10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數學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國語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自然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文采斐然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體育</w:t>
            </w:r>
          </w:p>
        </w:tc>
      </w:tr>
      <w:tr>
        <w:trPr>
          <w:cantSplit w:val="0"/>
          <w:trHeight w:val="864.96026490066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10:30~11:10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1" w:hanging="3"/>
              <w:jc w:val="center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自然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數學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數學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數學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社會</w:t>
            </w:r>
          </w:p>
        </w:tc>
      </w:tr>
      <w:tr>
        <w:trPr>
          <w:cantSplit w:val="0"/>
          <w:trHeight w:val="822.99999999999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11:20~12:00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1.9999999999999998" w:firstLine="0"/>
              <w:jc w:val="center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英語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本土語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國語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00" w:lineRule="auto"/>
              <w:ind w:firstLine="0"/>
              <w:jc w:val="center"/>
              <w:rPr>
                <w:rFonts w:ascii="DFKai-SB" w:cs="DFKai-SB" w:eastAsia="DFKai-SB" w:hAnsi="DFKai-SB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rtl w:val="0"/>
              </w:rPr>
              <w:t xml:space="preserve">人文與世界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社會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ccffcc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12:00~12:25</w:t>
            </w:r>
          </w:p>
        </w:tc>
        <w:tc>
          <w:tcPr>
            <w:gridSpan w:val="6"/>
            <w:shd w:fill="ccffcc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午 餐 時 間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＆潔 牙 時 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ccffcc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12:35~13:05</w:t>
            </w:r>
          </w:p>
        </w:tc>
        <w:tc>
          <w:tcPr>
            <w:gridSpan w:val="6"/>
            <w:shd w:fill="ccffcc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午 間 靜 息</w:t>
            </w:r>
          </w:p>
        </w:tc>
      </w:tr>
      <w:tr>
        <w:trPr>
          <w:cantSplit w:val="0"/>
          <w:trHeight w:val="757.99999999999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13:10~13:50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社會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sdt>
            <w:sdtPr>
              <w:tag w:val="goog_rdk_0"/>
            </w:sdtPr>
            <w:sdtContent>
              <w:p w:rsidR="00000000" w:rsidDel="00000000" w:rsidP="00000000" w:rsidRDefault="00000000" w:rsidRPr="00000000" w14:paraId="0000004F">
                <w:pPr>
                  <w:spacing w:after="240" w:before="240" w:lineRule="auto"/>
                  <w:ind w:firstLine="0"/>
                  <w:jc w:val="center"/>
                  <w:rPr>
                    <w:color w:val="ff0000"/>
                    <w:sz w:val="28"/>
                    <w:szCs w:val="28"/>
                  </w:rPr>
                  <w:pPrChange w:author="504導師陳詩嫺 (南門國小)" w:id="0" w:date="2023-08-28T08:23:17Z">
                    <w:pPr>
                      <w:spacing w:after="240" w:before="240" w:lineRule="auto"/>
                      <w:ind w:firstLine="0"/>
                      <w:jc w:val="center"/>
                    </w:pPr>
                  </w:pPrChange>
                </w:pPr>
                <w:r w:rsidDel="00000000" w:rsidR="00000000" w:rsidRPr="00000000">
                  <w:rPr>
                    <w:rFonts w:ascii="DFKai-SB" w:cs="DFKai-SB" w:eastAsia="DFKai-SB" w:hAnsi="DFKai-SB"/>
                    <w:color w:val="ff0000"/>
                    <w:sz w:val="28"/>
                    <w:szCs w:val="28"/>
                    <w:rtl w:val="0"/>
                  </w:rPr>
                  <w:t xml:space="preserve">數位創課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國語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8"/>
                <w:szCs w:val="28"/>
                <w:rtl w:val="0"/>
              </w:rPr>
              <w:t xml:space="preserve">國語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14:00~14:40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健康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英語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視覺藝術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8"/>
                <w:szCs w:val="28"/>
                <w:rtl w:val="0"/>
              </w:rPr>
              <w:t xml:space="preserve">魔數趣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14:55~15:35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綜合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音樂藝術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28"/>
                <w:szCs w:val="28"/>
                <w:rtl w:val="0"/>
              </w:rPr>
              <w:t xml:space="preserve">視覺藝術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ind w:firstLine="0"/>
              <w:jc w:val="center"/>
              <w:rPr>
                <w:rFonts w:ascii="DFKai-SB" w:cs="DFKai-SB" w:eastAsia="DFKai-SB" w:hAnsi="DFKai-SB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8"/>
                <w:szCs w:val="28"/>
                <w:rtl w:val="0"/>
              </w:rPr>
              <w:t xml:space="preserve">生活美學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ccffcc" w:val="clear"/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15:35~15:50</w:t>
            </w:r>
          </w:p>
        </w:tc>
        <w:tc>
          <w:tcPr>
            <w:gridSpan w:val="6"/>
            <w:shd w:fill="ccffcc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教 師 研 發 課 程 </w:t>
            </w:r>
          </w:p>
        </w:tc>
      </w:tr>
    </w:tbl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DFKai-SB" w:cs="DFKai-SB" w:eastAsia="DFKai-SB" w:hAnsi="DFKai-SB"/>
          <w:color w:val="000000"/>
        </w:rPr>
      </w:pPr>
      <w:r w:rsidDel="00000000" w:rsidR="00000000" w:rsidRPr="00000000">
        <w:rPr>
          <w:rFonts w:ascii="DFKai-SB" w:cs="DFKai-SB" w:eastAsia="DFKai-SB" w:hAnsi="DFKai-SB"/>
          <w:color w:val="000000"/>
          <w:rtl w:val="0"/>
        </w:rPr>
        <w:t xml:space="preserve">科任教師列表：</w:t>
      </w:r>
    </w:p>
    <w:tbl>
      <w:tblPr>
        <w:tblStyle w:val="Table2"/>
        <w:tblW w:w="9853.0" w:type="dxa"/>
        <w:jc w:val="lef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7"/>
        <w:gridCol w:w="1871"/>
        <w:gridCol w:w="1871"/>
        <w:gridCol w:w="1118"/>
        <w:gridCol w:w="1903"/>
        <w:gridCol w:w="1903"/>
        <w:tblGridChange w:id="0">
          <w:tblGrid>
            <w:gridCol w:w="1187"/>
            <w:gridCol w:w="1871"/>
            <w:gridCol w:w="1871"/>
            <w:gridCol w:w="1118"/>
            <w:gridCol w:w="1903"/>
            <w:gridCol w:w="1903"/>
          </w:tblGrid>
        </w:tblGridChange>
      </w:tblGrid>
      <w:tr>
        <w:trPr>
          <w:cantSplit w:val="0"/>
          <w:tblHeader w:val="0"/>
        </w:trPr>
        <w:tc>
          <w:tcPr>
            <w:shd w:fill="ccffff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項次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授課科目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授課教師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項次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授課科目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sz w:val="28"/>
                <w:szCs w:val="28"/>
                <w:rtl w:val="0"/>
              </w:rPr>
              <w:t xml:space="preserve">授課教師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bookmarkStart w:colFirst="0" w:colLast="0" w:name="_heading=h.gjdgxs" w:id="3"/>
            <w:bookmarkEnd w:id="3"/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自然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楊秋霞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體育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郭建明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英語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郭宥杉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音樂藝術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陳怡君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社會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鄭紫瑩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視覺藝術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游豐達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數位創客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蘇和傑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本土語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1.9999999999999998" w:firstLine="0"/>
              <w:jc w:val="left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   陳翠萍</w:t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rFonts w:ascii="DFKai-SB" w:cs="DFKai-SB" w:eastAsia="DFKai-SB" w:hAnsi="DFKai-SB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0" w:default="1">
    <w:name w:val="Normal"/>
    <w:qFormat w:val="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0"/>
    <w:next w:val="a0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0"/>
    <w:next w:val="a0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0"/>
    <w:next w:val="a0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0"/>
    <w:next w:val="a0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0"/>
    <w:next w:val="a0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next w:val="a0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5">
    <w:name w:val="Table Grid"/>
    <w:basedOn w:val="a2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0" w:customStyle="1">
    <w:name w:val="樣式3"/>
    <w:basedOn w:val="a0"/>
    <w:pPr>
      <w:jc w:val="center"/>
    </w:pPr>
    <w:rPr>
      <w:rFonts w:ascii="標楷體" w:eastAsia="標楷體" w:hAnsi="標楷體"/>
      <w:b w:val="1"/>
      <w:sz w:val="32"/>
      <w:szCs w:val="32"/>
    </w:rPr>
  </w:style>
  <w:style w:type="paragraph" w:styleId="a" w:customStyle="1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styleId="Default" w:customStyle="1">
    <w:name w:val="Default"/>
    <w:pPr>
      <w:widowControl w:val="0"/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標楷體" w:cs="標楷體" w:eastAsia="標楷體"/>
      <w:color w:val="000000"/>
      <w:position w:val="-1"/>
      <w:sz w:val="24"/>
      <w:szCs w:val="24"/>
    </w:rPr>
  </w:style>
  <w:style w:type="paragraph" w:styleId="a8">
    <w:name w:val="Subtitle"/>
    <w:basedOn w:val="a0"/>
    <w:next w:val="a0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A3NpL2JWocT6EcmTw3qbc525ig==">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2023-08-24T02:04:00Z</dcterms:created>
  <dc:creator>USER</dc:creator>
</cp:coreProperties>
</file>