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12" w:rsidRPr="002C7712" w:rsidRDefault="002C7712" w:rsidP="002C7712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sz w:val="28"/>
          <w:szCs w:val="28"/>
        </w:rPr>
      </w:pPr>
      <w:r w:rsidRPr="002C7712">
        <w:rPr>
          <w:rFonts w:ascii="標楷體" w:eastAsia="標楷體" w:hAnsi="標楷體" w:hint="eastAsia"/>
          <w:bCs/>
          <w:sz w:val="28"/>
          <w:szCs w:val="28"/>
        </w:rPr>
        <w:t>學生姓名</w:t>
      </w:r>
      <w:r w:rsidRPr="002C7712">
        <w:rPr>
          <w:rFonts w:ascii="新細明體" w:hAnsi="新細明體" w:hint="eastAsia"/>
          <w:bCs/>
          <w:sz w:val="28"/>
          <w:szCs w:val="28"/>
        </w:rPr>
        <w:t>: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>楊昀蓁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>指導老師</w:t>
      </w:r>
      <w:r w:rsidRPr="002C7712">
        <w:rPr>
          <w:rFonts w:ascii="新細明體" w:hAnsi="新細明體" w:hint="eastAsia"/>
          <w:bCs/>
          <w:sz w:val="28"/>
          <w:szCs w:val="28"/>
        </w:rPr>
        <w:t>: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>林明瑾</w:t>
      </w:r>
    </w:p>
    <w:p w:rsidR="002C7712" w:rsidRPr="002C7712" w:rsidRDefault="002C7712" w:rsidP="002C7712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sz w:val="28"/>
          <w:szCs w:val="28"/>
        </w:rPr>
      </w:pPr>
      <w:r w:rsidRPr="002C7712">
        <w:rPr>
          <w:rFonts w:ascii="標楷體" w:eastAsia="標楷體" w:hAnsi="標楷體" w:hint="eastAsia"/>
          <w:bCs/>
          <w:sz w:val="28"/>
          <w:szCs w:val="28"/>
        </w:rPr>
        <w:t>書名：我的放牛班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>出版社：小魯文化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>作者：陳巧宜</w:t>
      </w:r>
    </w:p>
    <w:p w:rsidR="002C7712" w:rsidRDefault="002C7712" w:rsidP="002C7712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                       </w:t>
      </w:r>
    </w:p>
    <w:p w:rsidR="002C7712" w:rsidRPr="002C7712" w:rsidRDefault="002C7712" w:rsidP="002C7712">
      <w:pPr>
        <w:spacing w:line="400" w:lineRule="exact"/>
        <w:ind w:leftChars="50" w:left="120" w:rightChars="100" w:right="240" w:firstLineChars="1050" w:firstLine="2940"/>
        <w:rPr>
          <w:rFonts w:ascii="標楷體" w:eastAsia="標楷體" w:hAnsi="標楷體" w:hint="eastAsia"/>
          <w:bCs/>
          <w:sz w:val="28"/>
          <w:szCs w:val="28"/>
        </w:rPr>
      </w:pPr>
      <w:r w:rsidRPr="002C7712">
        <w:rPr>
          <w:rFonts w:ascii="新細明體" w:hAnsi="新細明體" w:hint="eastAsia"/>
          <w:bCs/>
          <w:sz w:val="28"/>
          <w:szCs w:val="28"/>
        </w:rPr>
        <w:t>「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>我的放牛班</w:t>
      </w:r>
      <w:r w:rsidRPr="002C7712">
        <w:rPr>
          <w:rFonts w:ascii="新細明體" w:hAnsi="新細明體" w:hint="eastAsia"/>
          <w:bCs/>
          <w:sz w:val="28"/>
          <w:szCs w:val="28"/>
        </w:rPr>
        <w:t>」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>讀後心得</w:t>
      </w:r>
      <w:bookmarkStart w:id="0" w:name="_GoBack"/>
      <w:bookmarkEnd w:id="0"/>
    </w:p>
    <w:p w:rsidR="002C7712" w:rsidRDefault="002C7712" w:rsidP="002C7712">
      <w:pPr>
        <w:spacing w:line="400" w:lineRule="exact"/>
        <w:ind w:rightChars="100" w:right="240"/>
        <w:rPr>
          <w:rFonts w:ascii="標楷體" w:eastAsia="標楷體" w:hAnsi="標楷體" w:hint="eastAsia"/>
          <w:bCs/>
          <w:color w:val="595959"/>
        </w:rPr>
      </w:pPr>
    </w:p>
    <w:p w:rsidR="002C7712" w:rsidRPr="002C7712" w:rsidRDefault="002C7712" w:rsidP="002C7712">
      <w:pPr>
        <w:spacing w:line="400" w:lineRule="exact"/>
        <w:ind w:leftChars="50" w:left="120" w:rightChars="100" w:right="240" w:firstLineChars="200" w:firstLine="560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 w:rsidRPr="002C7712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wave"/>
        </w:rPr>
        <w:t>我的放牛班</w:t>
      </w:r>
      <w:r w:rsidRPr="002C771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這本書中的老師曾說：｢你們像牛一樣，推一下動一下。｣但是我覺得其實這個班上的同學並不像老師說的那樣，他們每個人都有自己鮮明獨特的個性，有的同學調皮搗蛋；有的同學內向害羞；有的同學每天都打扮得像公主…這是個有趣的班級，發生許多令人回味無窮的事情。    </w:t>
      </w:r>
    </w:p>
    <w:p w:rsidR="002C7712" w:rsidRPr="002C7712" w:rsidRDefault="002C7712" w:rsidP="002C7712">
      <w:pPr>
        <w:spacing w:line="400" w:lineRule="exact"/>
        <w:ind w:leftChars="50" w:left="120" w:rightChars="100" w:right="2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771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書中令我印象深刻的是，有一位叫</w:t>
      </w:r>
      <w:r w:rsidRPr="002C7712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育發</w:t>
      </w:r>
      <w:r w:rsidRPr="002C771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的同學，他常常在在上第一節課時因為遲到被罰站，第二節沒帶作業本被罰站，第三節數學不及格被罰站，｢罰站｣是班上老師對同學最輕的處罰，但是有些頑皮的同學用千奇百怪的站姿，讓處罰變得不像處罰！</w:t>
      </w:r>
    </w:p>
    <w:p w:rsidR="002C7712" w:rsidRPr="002C7712" w:rsidRDefault="002C7712" w:rsidP="002C7712">
      <w:pPr>
        <w:spacing w:line="400" w:lineRule="exact"/>
        <w:ind w:leftChars="50" w:left="120" w:rightChars="100" w:right="2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771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還有升上三年級新接觸的自然課，是探討自然界的一切事物，書中提到｢自然老師的一百隻青蛙，把我全新的彩色筆都塗乾了…｣也是很有趣的故事，讀完這裡也讓我對自然課有了更多天馬行空的想像！</w:t>
      </w:r>
    </w:p>
    <w:p w:rsidR="002C7712" w:rsidRPr="00D81916" w:rsidRDefault="002C7712" w:rsidP="002C7712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595959"/>
        </w:rPr>
      </w:pPr>
      <w:r w:rsidRPr="002C7712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 </w:t>
      </w:r>
      <w:r w:rsidRPr="002C771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這本書除了內容有趣，插畫也很可愛，例如校長看起來和藹可親，每個人物的造型都很有特色，也表現出同學們的人格特質，再搭配不同場景，讓讀者更容易了解作者想表達的意思，過完暑假我也升上三年級了，期許自己在新班級的學習過程也可以像他們一樣快樂！</w:t>
      </w:r>
    </w:p>
    <w:p w:rsidR="00EA55B5" w:rsidRPr="002C7712" w:rsidRDefault="00EA55B5"/>
    <w:sectPr w:rsidR="00EA55B5" w:rsidRPr="002C77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12"/>
    <w:rsid w:val="002C7712"/>
    <w:rsid w:val="00EA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2019-09-18T07:32:00Z</dcterms:created>
  <dcterms:modified xsi:type="dcterms:W3CDTF">2019-09-18T07:36:00Z</dcterms:modified>
</cp:coreProperties>
</file>