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12" w:rsidRPr="002C7712" w:rsidRDefault="002C7712" w:rsidP="002C7712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sz w:val="28"/>
          <w:szCs w:val="28"/>
        </w:rPr>
      </w:pPr>
      <w:r w:rsidRPr="002C7712">
        <w:rPr>
          <w:rFonts w:ascii="標楷體" w:eastAsia="標楷體" w:hAnsi="標楷體" w:hint="eastAsia"/>
          <w:bCs/>
          <w:sz w:val="28"/>
          <w:szCs w:val="28"/>
        </w:rPr>
        <w:t>學生姓名</w:t>
      </w:r>
      <w:r w:rsidRPr="002C7712">
        <w:rPr>
          <w:rFonts w:ascii="新細明體" w:hAnsi="新細明體" w:hint="eastAsia"/>
          <w:bCs/>
          <w:sz w:val="28"/>
          <w:szCs w:val="28"/>
        </w:rPr>
        <w:t>:</w:t>
      </w:r>
      <w:r w:rsidR="004C15EB">
        <w:rPr>
          <w:rFonts w:ascii="標楷體" w:eastAsia="標楷體" w:hAnsi="標楷體" w:hint="eastAsia"/>
          <w:bCs/>
          <w:sz w:val="28"/>
          <w:szCs w:val="28"/>
        </w:rPr>
        <w:t>丁裔珊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指導老師</w:t>
      </w:r>
      <w:r w:rsidRPr="002C7712">
        <w:rPr>
          <w:rFonts w:ascii="新細明體" w:hAnsi="新細明體" w:hint="eastAsia"/>
          <w:bCs/>
          <w:sz w:val="28"/>
          <w:szCs w:val="28"/>
        </w:rPr>
        <w:t>: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林明瑾</w:t>
      </w:r>
    </w:p>
    <w:p w:rsidR="002C7712" w:rsidRDefault="002C7712" w:rsidP="002C7712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 w:rsidRPr="002C7712">
        <w:rPr>
          <w:rFonts w:ascii="標楷體" w:eastAsia="標楷體" w:hAnsi="標楷體" w:hint="eastAsia"/>
          <w:bCs/>
          <w:sz w:val="28"/>
          <w:szCs w:val="28"/>
        </w:rPr>
        <w:t>書名：</w:t>
      </w:r>
      <w:r w:rsidR="004C15EB" w:rsidRPr="004C15EB">
        <w:rPr>
          <w:rFonts w:ascii="標楷體" w:eastAsia="標楷體" w:hAnsi="標楷體" w:hint="eastAsia"/>
          <w:bCs/>
          <w:sz w:val="28"/>
          <w:szCs w:val="28"/>
        </w:rPr>
        <w:t>西遊記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4C15EB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出版社：</w:t>
      </w:r>
      <w:r w:rsidR="004C15EB" w:rsidRPr="004C15EB">
        <w:rPr>
          <w:rFonts w:ascii="標楷體" w:eastAsia="標楷體" w:hAnsi="標楷體" w:hint="eastAsia"/>
          <w:bCs/>
          <w:sz w:val="28"/>
          <w:szCs w:val="28"/>
        </w:rPr>
        <w:t>幼福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2C7712">
        <w:rPr>
          <w:rFonts w:ascii="標楷體" w:eastAsia="標楷體" w:hAnsi="標楷體" w:hint="eastAsia"/>
          <w:bCs/>
          <w:sz w:val="28"/>
          <w:szCs w:val="28"/>
        </w:rPr>
        <w:t>作者：</w:t>
      </w:r>
      <w:r w:rsidR="004C15EB" w:rsidRPr="004C15EB">
        <w:rPr>
          <w:rFonts w:ascii="標楷體" w:eastAsia="標楷體" w:hAnsi="標楷體" w:hint="eastAsia"/>
          <w:bCs/>
          <w:sz w:val="28"/>
          <w:szCs w:val="28"/>
        </w:rPr>
        <w:t>吳承恩</w:t>
      </w:r>
      <w:r>
        <w:rPr>
          <w:rFonts w:ascii="標楷體" w:eastAsia="標楷體" w:hAnsi="標楷體" w:hint="eastAsia"/>
          <w:bCs/>
        </w:rPr>
        <w:t xml:space="preserve">                           </w:t>
      </w:r>
    </w:p>
    <w:p w:rsidR="004C15EB" w:rsidRDefault="004C15EB" w:rsidP="002C7712">
      <w:pPr>
        <w:spacing w:line="400" w:lineRule="exact"/>
        <w:ind w:leftChars="50" w:left="120" w:rightChars="100" w:right="240" w:firstLineChars="1050" w:firstLine="2940"/>
        <w:rPr>
          <w:rFonts w:ascii="標楷體" w:eastAsia="標楷體" w:hAnsi="標楷體" w:hint="eastAsia"/>
          <w:bCs/>
          <w:sz w:val="28"/>
          <w:szCs w:val="28"/>
        </w:rPr>
      </w:pPr>
    </w:p>
    <w:p w:rsidR="002C7712" w:rsidRPr="002C7712" w:rsidRDefault="004C15EB" w:rsidP="002C7712">
      <w:pPr>
        <w:spacing w:line="400" w:lineRule="exact"/>
        <w:ind w:leftChars="50" w:left="120" w:rightChars="100" w:right="240" w:firstLineChars="1050" w:firstLine="2940"/>
        <w:rPr>
          <w:rFonts w:ascii="標楷體" w:eastAsia="標楷體" w:hAnsi="標楷體" w:hint="eastAsia"/>
          <w:bCs/>
          <w:sz w:val="28"/>
          <w:szCs w:val="28"/>
        </w:rPr>
      </w:pPr>
      <w:r w:rsidRPr="004C15EB">
        <w:rPr>
          <w:rFonts w:ascii="標楷體" w:eastAsia="標楷體" w:hAnsi="標楷體" w:hint="eastAsia"/>
          <w:bCs/>
          <w:sz w:val="28"/>
          <w:szCs w:val="28"/>
        </w:rPr>
        <w:t>「西遊記」</w:t>
      </w:r>
      <w:r w:rsidR="002C7712" w:rsidRPr="002C7712">
        <w:rPr>
          <w:rFonts w:ascii="標楷體" w:eastAsia="標楷體" w:hAnsi="標楷體" w:hint="eastAsia"/>
          <w:bCs/>
          <w:sz w:val="28"/>
          <w:szCs w:val="28"/>
        </w:rPr>
        <w:t>讀後心得</w:t>
      </w:r>
    </w:p>
    <w:p w:rsidR="002C7712" w:rsidRDefault="002C7712" w:rsidP="002C7712">
      <w:pPr>
        <w:spacing w:line="400" w:lineRule="exact"/>
        <w:ind w:rightChars="100" w:right="240"/>
        <w:rPr>
          <w:rFonts w:ascii="標楷體" w:eastAsia="標楷體" w:hAnsi="標楷體" w:hint="eastAsia"/>
          <w:bCs/>
          <w:color w:val="595959"/>
        </w:rPr>
      </w:pPr>
    </w:p>
    <w:p w:rsidR="004C15EB" w:rsidRPr="004C15EB" w:rsidRDefault="004C15EB" w:rsidP="004C15EB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wave"/>
        </w:rPr>
        <w:t>西遊記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這本書主要是在描寫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孫悟空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豬八戒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沙悟淨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三個人保護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唐僧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到西方取經的故事，他們一路降妖伏魔，歷經各種磨難，終於完成任務。</w:t>
      </w:r>
    </w:p>
    <w:p w:rsidR="004C15EB" w:rsidRPr="004C15EB" w:rsidRDefault="004C15EB" w:rsidP="004C15EB">
      <w:pPr>
        <w:spacing w:line="400" w:lineRule="exact"/>
        <w:ind w:leftChars="50" w:left="120" w:rightChars="100" w:right="2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這本書中令我印相深刻的是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孫悟空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的誕生­­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</w:t>
      </w:r>
      <w:bookmarkStart w:id="0" w:name="_GoBack"/>
      <w:bookmarkEnd w:id="0"/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有一天，轟的一聲巨響，仙石裂開，蹦出一個大石球，石球竟然變成一隻石猴，牠想成為一隻厲害的猴子，在海裡飄盪很多天之後，終於找到神仙，神仙幫石猴取了名字叫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孫悟空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4C15EB" w:rsidRPr="004C15EB" w:rsidRDefault="004C15EB" w:rsidP="004C15EB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孫悟空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學了很多法術，卻因為太調皮被壓在五指山下，過了五百年被經過的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唐僧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救了，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唐僧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要求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孫悟空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保護他去西方取經，接著遇到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豬八戒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沙悟淨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加入，他們一起對抗白骨精、牛魔王和金角大王，總是打得不可開交，最後終於靠著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孫悟空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的機智和同伴們齊心合作，協助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唐僧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取得真經。</w:t>
      </w:r>
    </w:p>
    <w:p w:rsidR="004C15EB" w:rsidRPr="004C15EB" w:rsidRDefault="004C15EB" w:rsidP="004C15EB">
      <w:pPr>
        <w:spacing w:line="400" w:lineRule="exact"/>
        <w:ind w:leftChars="50" w:left="120" w:rightChars="100" w:right="2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我覺得這本書精采有趣，我最喜歡的人物是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孫悟空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，因為他會火眼金睛、觔斗雲和七十二變，法力高強又很聰明，我也佩服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唐僧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心地善良熱心助人，真希望我也可以擁有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孫悟空</w:t>
      </w:r>
      <w:r w:rsidRPr="004C15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的法力，可以去幫助需要幫助的人，這是一本很棒的書，推薦大家有機會一定要去借來看看。</w:t>
      </w:r>
    </w:p>
    <w:p w:rsidR="00EA55B5" w:rsidRPr="004C15EB" w:rsidRDefault="00EA55B5"/>
    <w:sectPr w:rsidR="00EA55B5" w:rsidRPr="004C15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12"/>
    <w:rsid w:val="000F0085"/>
    <w:rsid w:val="002C7712"/>
    <w:rsid w:val="004C15EB"/>
    <w:rsid w:val="00E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2019-09-18T07:36:00Z</dcterms:created>
  <dcterms:modified xsi:type="dcterms:W3CDTF">2019-09-18T07:38:00Z</dcterms:modified>
</cp:coreProperties>
</file>