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2"/>
        <w:gridCol w:w="2268"/>
        <w:gridCol w:w="39"/>
        <w:gridCol w:w="2229"/>
        <w:gridCol w:w="2551"/>
        <w:gridCol w:w="15"/>
        <w:gridCol w:w="2253"/>
      </w:tblGrid>
      <w:tr w:rsidR="00891BD8" w:rsidRPr="00834AA2" w14:paraId="4F5DFAE1" w14:textId="77777777" w:rsidTr="00891BD8">
        <w:trPr>
          <w:trHeight w:val="519"/>
        </w:trPr>
        <w:tc>
          <w:tcPr>
            <w:tcW w:w="851" w:type="dxa"/>
            <w:gridSpan w:val="2"/>
            <w:shd w:val="clear" w:color="auto" w:fill="E0E0E0"/>
            <w:vAlign w:val="center"/>
          </w:tcPr>
          <w:p w14:paraId="590A0694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E0E0E0"/>
            <w:vAlign w:val="center"/>
          </w:tcPr>
          <w:p w14:paraId="70AB4291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第一天</w:t>
            </w:r>
          </w:p>
          <w:p w14:paraId="7525969B" w14:textId="48BEA070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3E0FA1BC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第二天</w:t>
            </w:r>
          </w:p>
          <w:p w14:paraId="78BC72A6" w14:textId="6F2227C8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5日(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708743D6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第三天</w:t>
            </w:r>
          </w:p>
          <w:p w14:paraId="10425A69" w14:textId="5D21FC86" w:rsidR="00891BD8" w:rsidRPr="00834AA2" w:rsidRDefault="004367C1" w:rsidP="002F2953">
            <w:pPr>
              <w:snapToGrid w:val="0"/>
              <w:ind w:right="-105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5C9336C0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第四天</w:t>
            </w:r>
          </w:p>
          <w:p w14:paraId="16A83DF7" w14:textId="338EE56A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5635A1" w:rsidRPr="00891BD8" w14:paraId="2FF3597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65B06F31" w14:textId="20FADE58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06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bottom"/>
          </w:tcPr>
          <w:p w14:paraId="3D3BD5D0" w14:textId="0EEC4C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8672EA" w14:textId="1AE83B9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起床、炊事、盥洗、整理環境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</w:tr>
      <w:tr w:rsidR="005635A1" w:rsidRPr="00891BD8" w14:paraId="27B40BBD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25BD127D" w14:textId="0AB36D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617B0579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478DD869" w14:textId="4D3776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早餐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129AE05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41331219" w14:textId="02EBFA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40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5F4A2B03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60FB71" w14:textId="5FEF584C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晨檢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晨檢講評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57CD421F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5A9E201B" w14:textId="48C9D0B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7F42A138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A2FD363" w14:textId="5064AB58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升旗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晨間講話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7A073F" w:rsidRPr="00891BD8" w14:paraId="583FBCE7" w14:textId="77777777" w:rsidTr="007A073F">
        <w:trPr>
          <w:trHeight w:val="128"/>
        </w:trPr>
        <w:tc>
          <w:tcPr>
            <w:tcW w:w="839" w:type="dxa"/>
            <w:vAlign w:val="center"/>
          </w:tcPr>
          <w:p w14:paraId="786E9233" w14:textId="770C7D22" w:rsidR="007A073F" w:rsidRPr="00891BD8" w:rsidRDefault="007A073F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08:20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44EBA0CB" w14:textId="1A2F38A4" w:rsidR="007A073F" w:rsidRPr="00891BD8" w:rsidRDefault="005306B2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報到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1E8465BD" w14:textId="6D007FD2" w:rsidR="007A073F" w:rsidRPr="00891BD8" w:rsidRDefault="007A073F" w:rsidP="007A073F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遊戲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2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0) </w:t>
            </w:r>
          </w:p>
        </w:tc>
      </w:tr>
      <w:tr w:rsidR="005635A1" w:rsidRPr="00891BD8" w14:paraId="3C295C40" w14:textId="77777777" w:rsidTr="00891BD8">
        <w:trPr>
          <w:trHeight w:val="2341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15D94727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08:40</w:t>
            </w:r>
          </w:p>
          <w:p w14:paraId="4B8B70CB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509F2B96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12:00</w:t>
            </w:r>
          </w:p>
          <w:p w14:paraId="1D45268F" w14:textId="52C9C1A3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(200)</w:t>
            </w:r>
          </w:p>
        </w:tc>
        <w:tc>
          <w:tcPr>
            <w:tcW w:w="2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3622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準備時間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7B8DB4C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開訓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典禮(30)</w:t>
            </w:r>
          </w:p>
          <w:p w14:paraId="065C3A7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照相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/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認識環境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1B3AAAF0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敏捷與良好秩序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34BC8145" w14:textId="50D5E3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露營技巧</w:t>
            </w:r>
            <w:r w:rsidR="00F7320F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F7320F" w:rsidRPr="00891BD8">
              <w:rPr>
                <w:rFonts w:ascii="標楷體" w:eastAsia="標楷體" w:hAnsi="標楷體" w:cstheme="minorHAnsi"/>
                <w:color w:val="000000" w:themeColor="text1"/>
              </w:rPr>
              <w:t>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EB803DE" w14:textId="337092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 xml:space="preserve">介紹工程繩結 </w:t>
            </w:r>
          </w:p>
          <w:p w14:paraId="34792049" w14:textId="77777777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分發器材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</w:p>
          <w:p w14:paraId="00E50383" w14:textId="25D852AF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&amp;實施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建(20)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B5B76" w14:textId="1626CA38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二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繩結:初、中級</w:t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加強-工程繩結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  <w:p w14:paraId="78009994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小隊制度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C6E12B0" w14:textId="74FBAF8B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411BF3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急救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(50)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1ED47" w14:textId="399BFE92" w:rsidR="00755148" w:rsidRPr="00891BD8" w:rsidRDefault="00755148" w:rsidP="00EA47F7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觀察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感覺遊戲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49E7D0E5" w14:textId="52F21AD4" w:rsidR="00755148" w:rsidRPr="00891BD8" w:rsidRDefault="00755148" w:rsidP="0071089B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第三次團集會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旅行、方位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="00B40525" w:rsidRPr="00891BD8">
              <w:rPr>
                <w:rFonts w:ascii="標楷體" w:eastAsia="標楷體" w:hAnsi="標楷體" w:cstheme="minorHAnsi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測量、製圖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7CFD0" w14:textId="5EA694B6" w:rsidR="001E148B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徽章制度及其運用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34D2A326" w14:textId="2E72A815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小隊會議及榮譽議庭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0FC9AA85" w14:textId="3C8B2976" w:rsidR="00755148" w:rsidRPr="00891BD8" w:rsidRDefault="00086F86" w:rsidP="00086F86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進程活動與</w:t>
            </w:r>
            <w:r w:rsidR="00755148" w:rsidRPr="00891BD8">
              <w:rPr>
                <w:rFonts w:ascii="標楷體" w:eastAsia="標楷體" w:hAnsi="標楷體" w:cstheme="minorHAnsi"/>
                <w:color w:val="000000" w:themeColor="text1"/>
              </w:rPr>
              <w:t>晉級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69F6F42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團露營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D7C00A1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團紀錄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49310F88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公開討論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6F19644A" w14:textId="5DA73B9A" w:rsidR="00755148" w:rsidRPr="00891BD8" w:rsidRDefault="00F85486" w:rsidP="001E148B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拔營滅跡的作法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49516FA5" w14:textId="77777777" w:rsidTr="00891BD8">
        <w:trPr>
          <w:trHeight w:val="70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B408327" w14:textId="1DC3745B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2E08" w14:textId="5456053A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D1F6" w14:textId="1F3691E6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配给、炊事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170CE" w14:textId="1F45F829" w:rsidR="00755148" w:rsidRPr="00891BD8" w:rsidRDefault="00755148" w:rsidP="00755148">
            <w:pPr>
              <w:snapToGrid w:val="0"/>
              <w:ind w:leftChars="-31" w:left="-77" w:rightChars="-42" w:right="-105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5635A1" w:rsidRPr="00891BD8" w14:paraId="5E10513B" w14:textId="77777777" w:rsidTr="00891BD8">
        <w:trPr>
          <w:trHeight w:val="525"/>
        </w:trPr>
        <w:tc>
          <w:tcPr>
            <w:tcW w:w="839" w:type="dxa"/>
            <w:vAlign w:val="center"/>
          </w:tcPr>
          <w:p w14:paraId="6E3D9F81" w14:textId="2810F529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12:00</w:t>
            </w:r>
          </w:p>
        </w:tc>
        <w:tc>
          <w:tcPr>
            <w:tcW w:w="9367" w:type="dxa"/>
            <w:gridSpan w:val="7"/>
            <w:shd w:val="clear" w:color="auto" w:fill="auto"/>
            <w:vAlign w:val="center"/>
          </w:tcPr>
          <w:p w14:paraId="6B740C7F" w14:textId="383E5558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78256DB6" w14:textId="77777777" w:rsidTr="002E28E5">
        <w:trPr>
          <w:trHeight w:val="1776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7E564C4D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12:40</w:t>
            </w:r>
          </w:p>
          <w:p w14:paraId="544AA3A7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11EF8381" w14:textId="7CEB69B5" w:rsidR="00816004" w:rsidRPr="00891BD8" w:rsidRDefault="00816004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17:00</w:t>
            </w:r>
          </w:p>
          <w:p w14:paraId="0989DF26" w14:textId="2C94AD34" w:rsidR="001218EE" w:rsidRPr="00891BD8" w:rsidRDefault="00816004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(260)</w:t>
            </w:r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14:paraId="268DDE0F" w14:textId="77777777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營地建設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(100)</w:t>
            </w:r>
          </w:p>
          <w:p w14:paraId="2B8CAE0E" w14:textId="1BDED0D8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童軍運動基本理念</w:t>
            </w:r>
            <w:r w:rsidR="00303149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124E81F" w14:textId="77777777" w:rsidR="00E81AF6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09426B95" w14:textId="133E0628" w:rsidR="001218EE" w:rsidRPr="00891BD8" w:rsidRDefault="00E95B91" w:rsidP="00681715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一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刀斧、爐具、繩頭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(90)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653FB2DE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0A4266B" w14:textId="79E02698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團集會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設計與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團活動計畫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(70)</w:t>
            </w:r>
          </w:p>
          <w:p w14:paraId="6CCA081F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世界童軍政策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CCD2F20" w14:textId="4B472B0F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</w:t>
            </w:r>
            <w:r w:rsidR="00816004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)</w:t>
            </w:r>
          </w:p>
          <w:p w14:paraId="274A204D" w14:textId="77777777" w:rsidR="001218EE" w:rsidRPr="00891BD8" w:rsidRDefault="001218EE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童軍健行活動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5425DE23" w14:textId="3082EA41" w:rsidR="001218EE" w:rsidRPr="00891BD8" w:rsidRDefault="00A96848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107BB1">
              <w:rPr>
                <w:rFonts w:asciiTheme="minorHAnsi" w:eastAsia="標楷體" w:hAnsiTheme="minorHAnsi" w:cstheme="minorHAnsi"/>
                <w:sz w:val="22"/>
                <w:szCs w:val="22"/>
              </w:rPr>
              <w:t>講解與領導遊戲</w:t>
            </w:r>
            <w:r w:rsidR="001218E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</w:tc>
        <w:tc>
          <w:tcPr>
            <w:tcW w:w="2566" w:type="dxa"/>
            <w:gridSpan w:val="2"/>
            <w:vMerge w:val="restart"/>
            <w:shd w:val="clear" w:color="auto" w:fill="auto"/>
            <w:vAlign w:val="center"/>
          </w:tcPr>
          <w:p w14:paraId="07916AF6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5C95796F" w14:textId="70C11CBB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(150)</w:t>
            </w:r>
          </w:p>
          <w:p w14:paraId="7E009A88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7537C6EC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旅行報告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BC7C898" w14:textId="77D74ABC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營火的作法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2862" w14:textId="168CE510" w:rsidR="001D77DC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拔營滅跡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交還公物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檢查營地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cstheme="minorHAnsi" w:hint="eastAsia"/>
                <w:color w:val="000000" w:themeColor="text1"/>
              </w:rPr>
              <w:t>9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4A674DEE" w14:textId="34039C2D" w:rsidR="001218EE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結訓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0)</w:t>
            </w:r>
          </w:p>
        </w:tc>
      </w:tr>
      <w:tr w:rsidR="00460E16" w:rsidRPr="00891BD8" w14:paraId="4F9C305A" w14:textId="77777777" w:rsidTr="00891BD8">
        <w:trPr>
          <w:trHeight w:val="1203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CCB5436" w14:textId="69B4B628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723D" w14:textId="17C51BAF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D40BE" w14:textId="11E0814D" w:rsidR="00460E16" w:rsidRPr="00891BD8" w:rsidRDefault="00460E16" w:rsidP="00460E16">
            <w:pPr>
              <w:pStyle w:val="a7"/>
              <w:numPr>
                <w:ilvl w:val="0"/>
                <w:numId w:val="7"/>
              </w:numPr>
              <w:snapToGrid w:val="0"/>
              <w:ind w:left="673" w:hanging="175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5D70" w14:textId="02FEA85E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CA2762C" w14:textId="1219DA3F" w:rsidR="00460E16" w:rsidRPr="00891BD8" w:rsidRDefault="00460E16" w:rsidP="00460E16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離營賦歸</w:t>
            </w:r>
            <w:r w:rsidR="00281C66">
              <w:rPr>
                <w:rFonts w:ascii="標楷體" w:eastAsia="標楷體" w:hAnsi="標楷體"/>
                <w:color w:val="000000" w:themeColor="text1"/>
              </w:rPr>
              <w:br/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14:4</w:t>
            </w:r>
            <w:r w:rsidR="00281C66" w:rsidRPr="00891BD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460E16" w:rsidRPr="00891BD8" w14:paraId="5D2AB790" w14:textId="77777777" w:rsidTr="00891BD8">
        <w:trPr>
          <w:trHeight w:val="428"/>
        </w:trPr>
        <w:tc>
          <w:tcPr>
            <w:tcW w:w="839" w:type="dxa"/>
            <w:vAlign w:val="center"/>
          </w:tcPr>
          <w:p w14:paraId="33D0EE71" w14:textId="7186DC8A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17:00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158293C" w14:textId="0F2F4AC9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降旗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E32C7E0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6132573E" w14:textId="77777777" w:rsidTr="00891BD8">
        <w:trPr>
          <w:trHeight w:val="409"/>
        </w:trPr>
        <w:tc>
          <w:tcPr>
            <w:tcW w:w="839" w:type="dxa"/>
            <w:vAlign w:val="center"/>
          </w:tcPr>
          <w:p w14:paraId="4AD0EB53" w14:textId="4C33D5AD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18:00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4BE0AB17" w14:textId="0A8238B3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晚餐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5106654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3C1F40" w:rsidRPr="00891BD8" w14:paraId="4A3B5617" w14:textId="77777777" w:rsidTr="00891BD8">
        <w:trPr>
          <w:trHeight w:val="1908"/>
        </w:trPr>
        <w:tc>
          <w:tcPr>
            <w:tcW w:w="839" w:type="dxa"/>
            <w:vAlign w:val="center"/>
          </w:tcPr>
          <w:p w14:paraId="7499BEDE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19:00</w:t>
            </w:r>
          </w:p>
          <w:p w14:paraId="297D9A08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6D640285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21:00</w:t>
            </w:r>
          </w:p>
          <w:p w14:paraId="6349BE3D" w14:textId="791EDDE0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523F3EC9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7D26189B" w14:textId="2052F6B0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童軍運動組織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B868D5C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青少年身心發展特性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F140666" w14:textId="63E9DF42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6C3F59B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5BBD9732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童軍諾言、規律、銘言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F020692" w14:textId="604CAB74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儀典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與運用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81A7BEE" w14:textId="7BC2D099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虔敬聚會實施與說明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5E464188" w14:textId="0F8C6565" w:rsidR="003C1F40" w:rsidRPr="00891BD8" w:rsidRDefault="003C1F40" w:rsidP="007E7EE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84CED60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030D55B6" w14:textId="77777777" w:rsidTr="00891BD8">
        <w:trPr>
          <w:trHeight w:val="480"/>
        </w:trPr>
        <w:tc>
          <w:tcPr>
            <w:tcW w:w="839" w:type="dxa"/>
            <w:vAlign w:val="center"/>
          </w:tcPr>
          <w:p w14:paraId="01F02E26" w14:textId="01DEC7C2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21:00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62724B8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小隊長會報 &amp; 熄燈就寢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6B89A89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</w:tbl>
    <w:p w14:paraId="7DD53319" w14:textId="7E63DF0F" w:rsidR="000218C5" w:rsidRPr="00891BD8" w:rsidRDefault="000218C5" w:rsidP="000218C5">
      <w:pPr>
        <w:snapToGrid w:val="0"/>
        <w:spacing w:line="260" w:lineRule="exact"/>
        <w:ind w:rightChars="-16" w:right="-40"/>
        <w:rPr>
          <w:rFonts w:ascii="標楷體" w:eastAsia="標楷體" w:hAnsi="標楷體" w:cstheme="minorHAnsi"/>
          <w:color w:val="000000" w:themeColor="text1"/>
        </w:rPr>
      </w:pPr>
    </w:p>
    <w:sectPr w:rsidR="000218C5" w:rsidRPr="00891BD8" w:rsidSect="009B54AE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29" w:charSpace="1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A351A" w14:textId="77777777" w:rsidR="009B54AE" w:rsidRDefault="009B54AE" w:rsidP="00C07803">
      <w:r>
        <w:separator/>
      </w:r>
    </w:p>
  </w:endnote>
  <w:endnote w:type="continuationSeparator" w:id="0">
    <w:p w14:paraId="4D9BE974" w14:textId="77777777" w:rsidR="009B54AE" w:rsidRDefault="009B54AE" w:rsidP="00C0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351AC" w14:textId="77777777" w:rsidR="009B54AE" w:rsidRDefault="009B54AE" w:rsidP="00C07803">
      <w:r>
        <w:separator/>
      </w:r>
    </w:p>
  </w:footnote>
  <w:footnote w:type="continuationSeparator" w:id="0">
    <w:p w14:paraId="5D772884" w14:textId="77777777" w:rsidR="009B54AE" w:rsidRDefault="009B54AE" w:rsidP="00C0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FC332" w14:textId="5C4599BA" w:rsidR="00891BD8" w:rsidRPr="001B099B" w:rsidRDefault="004367C1" w:rsidP="00891BD8">
    <w:pPr>
      <w:snapToGrid w:val="0"/>
      <w:jc w:val="center"/>
      <w:rPr>
        <w:rFonts w:ascii="標楷體" w:eastAsia="標楷體" w:hAnsi="標楷體" w:cstheme="minorHAnsi"/>
        <w:b/>
        <w:color w:val="000000" w:themeColor="text1"/>
        <w:sz w:val="30"/>
        <w:szCs w:val="30"/>
      </w:rPr>
    </w:pP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桃園市第89期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童軍暨行義童軍服務員木章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基本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訓練</w:t>
    </w: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 xml:space="preserve"> 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課程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總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表</w:t>
    </w:r>
  </w:p>
  <w:p w14:paraId="45EBA03D" w14:textId="454DB10E" w:rsidR="00891BD8" w:rsidRPr="00891BD8" w:rsidRDefault="00891BD8" w:rsidP="00891BD8">
    <w:pPr>
      <w:pStyle w:val="a3"/>
      <w:jc w:val="right"/>
      <w:rPr>
        <w:sz w:val="16"/>
      </w:rPr>
    </w:pPr>
    <w:r w:rsidRPr="00891BD8">
      <w:rPr>
        <w:rFonts w:ascii="標楷體" w:eastAsia="標楷體" w:hAnsi="標楷體" w:cstheme="minorHAnsi" w:hint="eastAsia"/>
        <w:color w:val="000000" w:themeColor="text1"/>
        <w:szCs w:val="24"/>
      </w:rPr>
      <w:t>V20200512-01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4E20A4"/>
    <w:multiLevelType w:val="hybridMultilevel"/>
    <w:tmpl w:val="C37885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DA7101"/>
    <w:multiLevelType w:val="hybridMultilevel"/>
    <w:tmpl w:val="F698DD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B512CB"/>
    <w:multiLevelType w:val="hybridMultilevel"/>
    <w:tmpl w:val="631A5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249"/>
  <w:drawingGridVerticalSpacing w:val="329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38"/>
    <w:rsid w:val="00003AD5"/>
    <w:rsid w:val="00003BBA"/>
    <w:rsid w:val="000218C5"/>
    <w:rsid w:val="00024C38"/>
    <w:rsid w:val="00030E2F"/>
    <w:rsid w:val="000406BD"/>
    <w:rsid w:val="00060384"/>
    <w:rsid w:val="00086F86"/>
    <w:rsid w:val="000E28FF"/>
    <w:rsid w:val="000E7F13"/>
    <w:rsid w:val="00107A9F"/>
    <w:rsid w:val="00107BB1"/>
    <w:rsid w:val="001218EE"/>
    <w:rsid w:val="0014679A"/>
    <w:rsid w:val="001501E7"/>
    <w:rsid w:val="00161B9F"/>
    <w:rsid w:val="00172FE7"/>
    <w:rsid w:val="00187A56"/>
    <w:rsid w:val="001A53D3"/>
    <w:rsid w:val="001A6BA1"/>
    <w:rsid w:val="001B099B"/>
    <w:rsid w:val="001B1098"/>
    <w:rsid w:val="001C6CBD"/>
    <w:rsid w:val="001D1EA9"/>
    <w:rsid w:val="001D6A64"/>
    <w:rsid w:val="001D77DC"/>
    <w:rsid w:val="001E148B"/>
    <w:rsid w:val="001E6D0F"/>
    <w:rsid w:val="00212478"/>
    <w:rsid w:val="00214D41"/>
    <w:rsid w:val="00223FE6"/>
    <w:rsid w:val="00236B0C"/>
    <w:rsid w:val="00281C66"/>
    <w:rsid w:val="002B18DC"/>
    <w:rsid w:val="002D4FF3"/>
    <w:rsid w:val="002E227E"/>
    <w:rsid w:val="002E28E5"/>
    <w:rsid w:val="002E313D"/>
    <w:rsid w:val="002F7CCA"/>
    <w:rsid w:val="0030139C"/>
    <w:rsid w:val="00303149"/>
    <w:rsid w:val="00322272"/>
    <w:rsid w:val="003251FF"/>
    <w:rsid w:val="003308F8"/>
    <w:rsid w:val="003452E4"/>
    <w:rsid w:val="00355143"/>
    <w:rsid w:val="00364A80"/>
    <w:rsid w:val="00367ADD"/>
    <w:rsid w:val="00371115"/>
    <w:rsid w:val="00384E83"/>
    <w:rsid w:val="003C1F40"/>
    <w:rsid w:val="003D3EE5"/>
    <w:rsid w:val="003E28E3"/>
    <w:rsid w:val="00411BF3"/>
    <w:rsid w:val="004145D5"/>
    <w:rsid w:val="004367C1"/>
    <w:rsid w:val="00451E0F"/>
    <w:rsid w:val="00457374"/>
    <w:rsid w:val="00457EA7"/>
    <w:rsid w:val="00460E16"/>
    <w:rsid w:val="004709E0"/>
    <w:rsid w:val="00483F12"/>
    <w:rsid w:val="004B314B"/>
    <w:rsid w:val="004E2606"/>
    <w:rsid w:val="004E3395"/>
    <w:rsid w:val="004E710F"/>
    <w:rsid w:val="004E73A1"/>
    <w:rsid w:val="005144C9"/>
    <w:rsid w:val="005306B2"/>
    <w:rsid w:val="0055507B"/>
    <w:rsid w:val="00562BDD"/>
    <w:rsid w:val="005635A1"/>
    <w:rsid w:val="0058462F"/>
    <w:rsid w:val="00592169"/>
    <w:rsid w:val="005A53FE"/>
    <w:rsid w:val="005A7BB7"/>
    <w:rsid w:val="005C3C4B"/>
    <w:rsid w:val="005F74F6"/>
    <w:rsid w:val="00624002"/>
    <w:rsid w:val="00645F68"/>
    <w:rsid w:val="00650697"/>
    <w:rsid w:val="00665CAE"/>
    <w:rsid w:val="006763BE"/>
    <w:rsid w:val="00681715"/>
    <w:rsid w:val="006A526E"/>
    <w:rsid w:val="006C07C1"/>
    <w:rsid w:val="006D1438"/>
    <w:rsid w:val="006E34D7"/>
    <w:rsid w:val="006F637E"/>
    <w:rsid w:val="0071089B"/>
    <w:rsid w:val="007166A9"/>
    <w:rsid w:val="00727137"/>
    <w:rsid w:val="00751CB2"/>
    <w:rsid w:val="00755148"/>
    <w:rsid w:val="0076265F"/>
    <w:rsid w:val="0078365C"/>
    <w:rsid w:val="00786C9F"/>
    <w:rsid w:val="00790478"/>
    <w:rsid w:val="007A073F"/>
    <w:rsid w:val="007D088F"/>
    <w:rsid w:val="007E215C"/>
    <w:rsid w:val="007E7EEE"/>
    <w:rsid w:val="007F0377"/>
    <w:rsid w:val="00816004"/>
    <w:rsid w:val="008177F9"/>
    <w:rsid w:val="008222A9"/>
    <w:rsid w:val="0084754E"/>
    <w:rsid w:val="00853F59"/>
    <w:rsid w:val="00876660"/>
    <w:rsid w:val="00891BD8"/>
    <w:rsid w:val="008B723A"/>
    <w:rsid w:val="008B7D8F"/>
    <w:rsid w:val="008C609E"/>
    <w:rsid w:val="008D4667"/>
    <w:rsid w:val="009007C8"/>
    <w:rsid w:val="009101B9"/>
    <w:rsid w:val="00915C8B"/>
    <w:rsid w:val="00983310"/>
    <w:rsid w:val="009A53F3"/>
    <w:rsid w:val="009B54AE"/>
    <w:rsid w:val="009E2060"/>
    <w:rsid w:val="009F405C"/>
    <w:rsid w:val="009F7D9C"/>
    <w:rsid w:val="00A14399"/>
    <w:rsid w:val="00A37318"/>
    <w:rsid w:val="00A573A4"/>
    <w:rsid w:val="00A61684"/>
    <w:rsid w:val="00A64D5A"/>
    <w:rsid w:val="00A911F3"/>
    <w:rsid w:val="00A93D33"/>
    <w:rsid w:val="00A96848"/>
    <w:rsid w:val="00AA0968"/>
    <w:rsid w:val="00AC072E"/>
    <w:rsid w:val="00AC13BB"/>
    <w:rsid w:val="00B1760C"/>
    <w:rsid w:val="00B23AE3"/>
    <w:rsid w:val="00B40525"/>
    <w:rsid w:val="00B67FCF"/>
    <w:rsid w:val="00B91FC4"/>
    <w:rsid w:val="00B94AC3"/>
    <w:rsid w:val="00B96B07"/>
    <w:rsid w:val="00BB444A"/>
    <w:rsid w:val="00BE4175"/>
    <w:rsid w:val="00C00540"/>
    <w:rsid w:val="00C07803"/>
    <w:rsid w:val="00C27B48"/>
    <w:rsid w:val="00C300F3"/>
    <w:rsid w:val="00C47E2B"/>
    <w:rsid w:val="00C60976"/>
    <w:rsid w:val="00C72FF0"/>
    <w:rsid w:val="00C74ED7"/>
    <w:rsid w:val="00C77B76"/>
    <w:rsid w:val="00C8374E"/>
    <w:rsid w:val="00C873ED"/>
    <w:rsid w:val="00C877E0"/>
    <w:rsid w:val="00C913AE"/>
    <w:rsid w:val="00C91A67"/>
    <w:rsid w:val="00CE078A"/>
    <w:rsid w:val="00CE2216"/>
    <w:rsid w:val="00CF2157"/>
    <w:rsid w:val="00CF2BA0"/>
    <w:rsid w:val="00D010D3"/>
    <w:rsid w:val="00D1426B"/>
    <w:rsid w:val="00D24DAF"/>
    <w:rsid w:val="00D25644"/>
    <w:rsid w:val="00D54027"/>
    <w:rsid w:val="00D610FB"/>
    <w:rsid w:val="00D66676"/>
    <w:rsid w:val="00D77B9D"/>
    <w:rsid w:val="00DB2315"/>
    <w:rsid w:val="00DB4A0A"/>
    <w:rsid w:val="00E13723"/>
    <w:rsid w:val="00E359C4"/>
    <w:rsid w:val="00E40D63"/>
    <w:rsid w:val="00E507BD"/>
    <w:rsid w:val="00E509BA"/>
    <w:rsid w:val="00E608CA"/>
    <w:rsid w:val="00E66737"/>
    <w:rsid w:val="00E81AF6"/>
    <w:rsid w:val="00E95B91"/>
    <w:rsid w:val="00E965DF"/>
    <w:rsid w:val="00EA47F7"/>
    <w:rsid w:val="00EC65FD"/>
    <w:rsid w:val="00EE23D3"/>
    <w:rsid w:val="00EF1B43"/>
    <w:rsid w:val="00EF2311"/>
    <w:rsid w:val="00F04BAF"/>
    <w:rsid w:val="00F13DC5"/>
    <w:rsid w:val="00F27603"/>
    <w:rsid w:val="00F406B5"/>
    <w:rsid w:val="00F7320F"/>
    <w:rsid w:val="00F73C9E"/>
    <w:rsid w:val="00F752B6"/>
    <w:rsid w:val="00F85486"/>
    <w:rsid w:val="00FA19E6"/>
    <w:rsid w:val="00FA5276"/>
    <w:rsid w:val="00FD7D9F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85457"/>
  <w15:docId w15:val="{7B31CC12-BDDC-4B17-9DE4-DCDBA5E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15C8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9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HOLD ICT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USER</cp:lastModifiedBy>
  <cp:revision>2</cp:revision>
  <dcterms:created xsi:type="dcterms:W3CDTF">2024-02-21T23:25:00Z</dcterms:created>
  <dcterms:modified xsi:type="dcterms:W3CDTF">2024-02-21T23:25:00Z</dcterms:modified>
</cp:coreProperties>
</file>