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4304" w14:textId="423C2D19" w:rsidR="00901C0E" w:rsidRPr="00D72DC0" w:rsidRDefault="00901C0E" w:rsidP="00772EFF">
      <w:pPr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1E238D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/>
          <w:bCs/>
          <w:sz w:val="32"/>
          <w:szCs w:val="32"/>
        </w:rPr>
        <w:t>年桃園市運動會</w:t>
      </w:r>
      <w:r w:rsidRPr="00D72DC0">
        <w:rPr>
          <w:rFonts w:eastAsia="標楷體"/>
          <w:bCs/>
          <w:sz w:val="32"/>
          <w:szCs w:val="32"/>
        </w:rPr>
        <w:t>-</w:t>
      </w:r>
      <w:r w:rsidRPr="00D72DC0">
        <w:rPr>
          <w:rFonts w:eastAsia="標楷體"/>
          <w:bCs/>
          <w:sz w:val="32"/>
          <w:szCs w:val="32"/>
        </w:rPr>
        <w:t>市長</w:t>
      </w:r>
      <w:proofErr w:type="gramStart"/>
      <w:r w:rsidRPr="00D72DC0">
        <w:rPr>
          <w:rFonts w:eastAsia="標楷體"/>
          <w:bCs/>
          <w:sz w:val="32"/>
          <w:szCs w:val="32"/>
        </w:rPr>
        <w:t>盃</w:t>
      </w:r>
      <w:proofErr w:type="gramEnd"/>
      <w:r w:rsidRPr="00D72DC0">
        <w:rPr>
          <w:rFonts w:eastAsia="標楷體"/>
          <w:bCs/>
          <w:sz w:val="32"/>
          <w:szCs w:val="32"/>
        </w:rPr>
        <w:t>獨輪車錦標賽</w:t>
      </w:r>
      <w:r w:rsidRPr="00D72DC0">
        <w:rPr>
          <w:rFonts w:eastAsia="標楷體" w:hint="eastAsia"/>
          <w:bCs/>
          <w:sz w:val="32"/>
          <w:szCs w:val="32"/>
        </w:rPr>
        <w:t>競賽規程暨</w:t>
      </w:r>
      <w:r w:rsidRPr="00D72DC0">
        <w:rPr>
          <w:rFonts w:eastAsia="標楷體"/>
          <w:bCs/>
          <w:sz w:val="32"/>
          <w:szCs w:val="32"/>
        </w:rPr>
        <w:t>實施計畫</w:t>
      </w:r>
    </w:p>
    <w:p w14:paraId="601CF7C1" w14:textId="1179F6E9" w:rsidR="00901C0E" w:rsidRPr="00D72DC0" w:rsidRDefault="00901C0E" w:rsidP="00824648">
      <w:pPr>
        <w:spacing w:afterLines="50" w:after="120" w:line="280" w:lineRule="exact"/>
        <w:jc w:val="center"/>
        <w:rPr>
          <w:rFonts w:eastAsia="標楷體"/>
          <w:bCs/>
          <w:szCs w:val="24"/>
        </w:rPr>
      </w:pPr>
      <w:r w:rsidRPr="00D72DC0">
        <w:rPr>
          <w:rFonts w:eastAsia="標楷體"/>
          <w:bCs/>
          <w:szCs w:val="24"/>
        </w:rPr>
        <w:t>(</w:t>
      </w:r>
      <w:r w:rsidRPr="00D72DC0">
        <w:rPr>
          <w:rFonts w:eastAsia="標楷體"/>
          <w:bCs/>
          <w:szCs w:val="24"/>
        </w:rPr>
        <w:t>桃園市政府體育局</w:t>
      </w:r>
      <w:r w:rsidR="00D65EC2" w:rsidRPr="001228D0">
        <w:rPr>
          <w:rFonts w:eastAsia="標楷體"/>
          <w:bCs/>
          <w:szCs w:val="24"/>
        </w:rPr>
        <w:t>114.01.13</w:t>
      </w:r>
      <w:proofErr w:type="gramStart"/>
      <w:r w:rsidR="00D65EC2" w:rsidRPr="001228D0">
        <w:rPr>
          <w:rFonts w:eastAsia="標楷體" w:hint="eastAsia"/>
          <w:bCs/>
          <w:szCs w:val="24"/>
        </w:rPr>
        <w:t>桃體全字</w:t>
      </w:r>
      <w:proofErr w:type="gramEnd"/>
      <w:r w:rsidR="00D65EC2" w:rsidRPr="001228D0">
        <w:rPr>
          <w:rFonts w:eastAsia="標楷體" w:hint="eastAsia"/>
          <w:bCs/>
          <w:szCs w:val="24"/>
        </w:rPr>
        <w:t>第</w:t>
      </w:r>
      <w:r w:rsidR="00D65EC2" w:rsidRPr="001228D0">
        <w:rPr>
          <w:rFonts w:eastAsia="標楷體"/>
          <w:bCs/>
          <w:szCs w:val="24"/>
        </w:rPr>
        <w:t>1140000183</w:t>
      </w:r>
      <w:r w:rsidRPr="00D72DC0">
        <w:rPr>
          <w:rFonts w:eastAsia="標楷體"/>
          <w:bCs/>
          <w:szCs w:val="24"/>
        </w:rPr>
        <w:t>號函同意備查</w:t>
      </w:r>
      <w:r w:rsidRPr="00D72DC0">
        <w:rPr>
          <w:rFonts w:eastAsia="標楷體"/>
          <w:bCs/>
          <w:szCs w:val="24"/>
        </w:rPr>
        <w:t>)</w:t>
      </w:r>
    </w:p>
    <w:p w14:paraId="3FE0D0B8" w14:textId="77777777" w:rsidR="00824648" w:rsidRPr="00D72DC0" w:rsidRDefault="00824648" w:rsidP="00824648">
      <w:pPr>
        <w:spacing w:line="240" w:lineRule="exact"/>
        <w:jc w:val="center"/>
        <w:rPr>
          <w:rFonts w:eastAsia="標楷體"/>
          <w:bCs/>
          <w:szCs w:val="24"/>
        </w:rPr>
      </w:pPr>
    </w:p>
    <w:p w14:paraId="5259946F" w14:textId="6E90B86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依據</w:t>
      </w:r>
      <w:r w:rsidRPr="00D72DC0">
        <w:rPr>
          <w:rFonts w:eastAsia="標楷體"/>
          <w:bCs/>
          <w:sz w:val="28"/>
          <w:szCs w:val="28"/>
        </w:rPr>
        <w:t>桃園市政府體育局</w:t>
      </w:r>
      <w:r w:rsidR="0026371B" w:rsidRPr="00D72DC0">
        <w:rPr>
          <w:rFonts w:eastAsia="標楷體" w:hint="eastAsia"/>
          <w:sz w:val="28"/>
          <w:szCs w:val="28"/>
        </w:rPr>
        <w:t>113</w:t>
      </w:r>
      <w:r w:rsidRPr="00D72DC0">
        <w:rPr>
          <w:rFonts w:eastAsia="標楷體" w:hint="eastAsia"/>
          <w:sz w:val="28"/>
          <w:szCs w:val="28"/>
        </w:rPr>
        <w:t>年</w:t>
      </w:r>
      <w:r w:rsidR="0026371B" w:rsidRPr="00D72DC0">
        <w:rPr>
          <w:rFonts w:eastAsia="標楷體" w:hint="eastAsia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1</w:t>
      </w:r>
      <w:r w:rsidR="0026371B" w:rsidRPr="00D72DC0">
        <w:rPr>
          <w:rFonts w:eastAsia="標楷體" w:hint="eastAsia"/>
          <w:sz w:val="28"/>
          <w:szCs w:val="28"/>
        </w:rPr>
        <w:t>8</w:t>
      </w:r>
      <w:r w:rsidRPr="00D72DC0">
        <w:rPr>
          <w:rFonts w:eastAsia="標楷體" w:hint="eastAsia"/>
          <w:sz w:val="28"/>
          <w:szCs w:val="28"/>
        </w:rPr>
        <w:t>日</w:t>
      </w:r>
      <w:proofErr w:type="gramStart"/>
      <w:r w:rsidRPr="00D72DC0">
        <w:rPr>
          <w:rFonts w:eastAsia="標楷體" w:hint="eastAsia"/>
          <w:sz w:val="28"/>
          <w:szCs w:val="28"/>
        </w:rPr>
        <w:t>桃體競字</w:t>
      </w:r>
      <w:proofErr w:type="gramEnd"/>
      <w:r w:rsidRPr="00D72DC0">
        <w:rPr>
          <w:rFonts w:eastAsia="標楷體" w:hint="eastAsia"/>
          <w:sz w:val="28"/>
          <w:szCs w:val="28"/>
        </w:rPr>
        <w:t>第</w:t>
      </w:r>
      <w:r w:rsidRPr="00D72DC0">
        <w:rPr>
          <w:rFonts w:eastAsia="標楷體" w:hint="eastAsia"/>
          <w:sz w:val="28"/>
          <w:szCs w:val="28"/>
        </w:rPr>
        <w:t>11</w:t>
      </w:r>
      <w:r w:rsidR="0026371B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 w:hint="eastAsia"/>
          <w:sz w:val="28"/>
          <w:szCs w:val="28"/>
        </w:rPr>
        <w:t>001</w:t>
      </w:r>
      <w:r w:rsidR="0026371B" w:rsidRPr="00D72DC0">
        <w:rPr>
          <w:rFonts w:eastAsia="標楷體" w:hint="eastAsia"/>
          <w:sz w:val="28"/>
          <w:szCs w:val="28"/>
        </w:rPr>
        <w:t>5865</w:t>
      </w:r>
      <w:r w:rsidRPr="00D72DC0">
        <w:rPr>
          <w:rFonts w:eastAsia="標楷體" w:hint="eastAsia"/>
          <w:sz w:val="28"/>
          <w:szCs w:val="28"/>
        </w:rPr>
        <w:t>號函送「</w:t>
      </w:r>
      <w:r w:rsidRPr="00D72DC0">
        <w:rPr>
          <w:rFonts w:eastAsia="標楷體" w:hint="eastAsia"/>
          <w:sz w:val="28"/>
          <w:szCs w:val="28"/>
        </w:rPr>
        <w:t>11</w:t>
      </w:r>
      <w:r w:rsidR="00A928B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 w:hint="eastAsia"/>
          <w:sz w:val="28"/>
          <w:szCs w:val="28"/>
        </w:rPr>
        <w:t>年桃園市運動會</w:t>
      </w:r>
      <w:r w:rsidR="0026371B" w:rsidRPr="00D72DC0">
        <w:rPr>
          <w:rFonts w:eastAsia="標楷體" w:hint="eastAsia"/>
          <w:sz w:val="28"/>
          <w:szCs w:val="28"/>
        </w:rPr>
        <w:t>-</w:t>
      </w:r>
      <w:r w:rsidRPr="00D72DC0">
        <w:rPr>
          <w:rFonts w:eastAsia="標楷體" w:hint="eastAsia"/>
          <w:sz w:val="28"/>
          <w:szCs w:val="28"/>
        </w:rPr>
        <w:t>市長</w:t>
      </w:r>
      <w:proofErr w:type="gramStart"/>
      <w:r w:rsidRPr="00D72DC0">
        <w:rPr>
          <w:rFonts w:eastAsia="標楷體" w:hint="eastAsia"/>
          <w:sz w:val="28"/>
          <w:szCs w:val="28"/>
        </w:rPr>
        <w:t>盃</w:t>
      </w:r>
      <w:proofErr w:type="gramEnd"/>
      <w:r w:rsidRPr="00D72DC0">
        <w:rPr>
          <w:rFonts w:eastAsia="標楷體" w:hint="eastAsia"/>
          <w:sz w:val="28"/>
          <w:szCs w:val="28"/>
        </w:rPr>
        <w:t>競賽活動申請補助說明會」會議紀錄訂定之。</w:t>
      </w:r>
    </w:p>
    <w:p w14:paraId="51A040B0" w14:textId="7777777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1565" w:hanging="156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宗</w:t>
      </w:r>
      <w:r w:rsidRPr="00D72DC0">
        <w:rPr>
          <w:rFonts w:eastAsia="標楷體"/>
          <w:sz w:val="28"/>
          <w:szCs w:val="28"/>
        </w:rPr>
        <w:t>旨：</w:t>
      </w:r>
    </w:p>
    <w:p w14:paraId="0BDE7C07" w14:textId="77777777" w:rsidR="00901C0E" w:rsidRPr="00D72DC0" w:rsidRDefault="00901C0E" w:rsidP="00EA46E1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7148D515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推動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運動</w:t>
      </w:r>
      <w:proofErr w:type="spellStart"/>
      <w:r w:rsidRPr="00D72DC0">
        <w:rPr>
          <w:rFonts w:eastAsia="標楷體"/>
          <w:sz w:val="32"/>
          <w:szCs w:val="32"/>
        </w:rPr>
        <w:t>i</w:t>
      </w:r>
      <w:proofErr w:type="spellEnd"/>
      <w:r w:rsidRPr="00D72DC0">
        <w:rPr>
          <w:rFonts w:eastAsia="標楷體"/>
          <w:sz w:val="28"/>
          <w:szCs w:val="28"/>
        </w:rPr>
        <w:t>台灣</w:t>
      </w:r>
      <w:r w:rsidRPr="00D72DC0">
        <w:rPr>
          <w:rFonts w:eastAsia="標楷體"/>
          <w:kern w:val="0"/>
          <w:sz w:val="28"/>
          <w:szCs w:val="28"/>
        </w:rPr>
        <w:t>計畫」，發展獨輪車特色運動，</w:t>
      </w:r>
      <w:r w:rsidRPr="00D72DC0">
        <w:rPr>
          <w:rFonts w:eastAsia="標楷體"/>
          <w:sz w:val="28"/>
          <w:szCs w:val="28"/>
        </w:rPr>
        <w:t>藉以激發運動意願，共同為建構台灣</w:t>
      </w:r>
      <w:proofErr w:type="gramStart"/>
      <w:r w:rsidRPr="00D72DC0">
        <w:rPr>
          <w:rFonts w:eastAsia="標楷體"/>
          <w:sz w:val="28"/>
          <w:szCs w:val="28"/>
        </w:rPr>
        <w:t>運動島盡一分</w:t>
      </w:r>
      <w:proofErr w:type="gramEnd"/>
      <w:r w:rsidRPr="00D72DC0">
        <w:rPr>
          <w:rFonts w:eastAsia="標楷體"/>
          <w:sz w:val="28"/>
          <w:szCs w:val="28"/>
        </w:rPr>
        <w:t>心力。</w:t>
      </w:r>
    </w:p>
    <w:p w14:paraId="12237DD8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培養獨輪車運動</w:t>
      </w:r>
      <w:r w:rsidRPr="00D72DC0">
        <w:rPr>
          <w:rStyle w:val="ac"/>
          <w:rFonts w:eastAsia="標楷體"/>
          <w:b w:val="0"/>
          <w:bCs/>
          <w:sz w:val="28"/>
          <w:szCs w:val="28"/>
        </w:rPr>
        <w:t>風氣</w:t>
      </w:r>
      <w:r w:rsidRPr="00D72DC0">
        <w:rPr>
          <w:rStyle w:val="ac"/>
          <w:rFonts w:eastAsia="標楷體"/>
          <w:sz w:val="28"/>
          <w:szCs w:val="28"/>
        </w:rPr>
        <w:t>，</w:t>
      </w:r>
      <w:r w:rsidRPr="00D72DC0">
        <w:rPr>
          <w:rFonts w:eastAsia="標楷體"/>
          <w:kern w:val="0"/>
          <w:sz w:val="28"/>
          <w:szCs w:val="28"/>
        </w:rPr>
        <w:t>提供</w:t>
      </w:r>
      <w:r w:rsidRPr="00D72DC0">
        <w:rPr>
          <w:rFonts w:eastAsia="標楷體"/>
          <w:sz w:val="28"/>
          <w:szCs w:val="28"/>
        </w:rPr>
        <w:t>多樣化體育運動項目選擇，</w:t>
      </w:r>
      <w:r w:rsidRPr="00D72DC0">
        <w:rPr>
          <w:rFonts w:eastAsia="標楷體"/>
          <w:sz w:val="28"/>
          <w:szCs w:val="28"/>
          <w:shd w:val="clear" w:color="auto" w:fill="FFFFFF"/>
        </w:rPr>
        <w:t>打造</w:t>
      </w:r>
      <w:r w:rsidRPr="00D72DC0">
        <w:rPr>
          <w:rFonts w:eastAsia="標楷體"/>
          <w:sz w:val="28"/>
          <w:szCs w:val="28"/>
        </w:rPr>
        <w:t>「自發、樂活、愛運動」的願景</w:t>
      </w:r>
      <w:r w:rsidRPr="00D72DC0">
        <w:rPr>
          <w:rFonts w:eastAsia="標楷體"/>
          <w:sz w:val="28"/>
          <w:szCs w:val="28"/>
          <w:shd w:val="clear" w:color="auto" w:fill="FFFFFF"/>
        </w:rPr>
        <w:t>。</w:t>
      </w:r>
    </w:p>
    <w:p w14:paraId="769F7AA4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指導單位：桃園市政府、中華民國獨輪車協會</w:t>
      </w:r>
    </w:p>
    <w:p w14:paraId="5F30E81A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主辦單位：桃園市政府體育局</w:t>
      </w:r>
    </w:p>
    <w:p w14:paraId="72451777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會獨輪車委員會</w:t>
      </w:r>
    </w:p>
    <w:p w14:paraId="5FA23141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0" w:name="_Hlk5899674"/>
      <w:r w:rsidRPr="00D72DC0">
        <w:rPr>
          <w:rFonts w:eastAsia="標楷體"/>
          <w:sz w:val="28"/>
          <w:szCs w:val="28"/>
        </w:rPr>
        <w:t>協辦單位：桃園市體育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會、</w:t>
      </w:r>
      <w:r w:rsidRPr="00D72DC0">
        <w:rPr>
          <w:rFonts w:eastAsia="標楷體"/>
          <w:kern w:val="0"/>
          <w:sz w:val="28"/>
          <w:szCs w:val="28"/>
        </w:rPr>
        <w:t>蘆竹區公所、龜山區公所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 w:hint="eastAsia"/>
          <w:sz w:val="28"/>
          <w:szCs w:val="28"/>
        </w:rPr>
        <w:t>山腳</w:t>
      </w:r>
      <w:r w:rsidRPr="00D72DC0">
        <w:rPr>
          <w:rFonts w:eastAsia="標楷體"/>
          <w:sz w:val="28"/>
          <w:szCs w:val="28"/>
        </w:rPr>
        <w:t>國中、南</w:t>
      </w:r>
      <w:proofErr w:type="gramStart"/>
      <w:r w:rsidRPr="00D72DC0">
        <w:rPr>
          <w:rFonts w:eastAsia="標楷體"/>
          <w:sz w:val="28"/>
          <w:szCs w:val="28"/>
        </w:rPr>
        <w:t>崁</w:t>
      </w:r>
      <w:proofErr w:type="gramEnd"/>
      <w:r w:rsidRPr="00D72DC0">
        <w:rPr>
          <w:rFonts w:eastAsia="標楷體"/>
          <w:sz w:val="28"/>
          <w:szCs w:val="28"/>
        </w:rPr>
        <w:t>國中、光明國中、大崗國中、</w:t>
      </w:r>
      <w:r w:rsidRPr="00D72DC0">
        <w:rPr>
          <w:rFonts w:eastAsia="標楷體" w:hint="eastAsia"/>
          <w:sz w:val="28"/>
          <w:szCs w:val="28"/>
        </w:rPr>
        <w:t>東安國中、會</w:t>
      </w:r>
      <w:proofErr w:type="gramStart"/>
      <w:r w:rsidRPr="00D72DC0">
        <w:rPr>
          <w:rFonts w:eastAsia="標楷體" w:hint="eastAsia"/>
          <w:sz w:val="28"/>
          <w:szCs w:val="28"/>
        </w:rPr>
        <w:t>稽</w:t>
      </w:r>
      <w:proofErr w:type="gramEnd"/>
      <w:r w:rsidRPr="00D72DC0">
        <w:rPr>
          <w:rFonts w:eastAsia="標楷體"/>
          <w:sz w:val="28"/>
          <w:szCs w:val="28"/>
        </w:rPr>
        <w:t>國小、海湖國小、東安國小、大湖國小、光明國小、南</w:t>
      </w:r>
      <w:proofErr w:type="gramStart"/>
      <w:r w:rsidRPr="00D72DC0">
        <w:rPr>
          <w:rFonts w:eastAsia="標楷體"/>
          <w:sz w:val="28"/>
          <w:szCs w:val="28"/>
        </w:rPr>
        <w:t>崁</w:t>
      </w:r>
      <w:proofErr w:type="gramEnd"/>
      <w:r w:rsidRPr="00D72DC0">
        <w:rPr>
          <w:rFonts w:eastAsia="標楷體"/>
          <w:sz w:val="28"/>
          <w:szCs w:val="28"/>
        </w:rPr>
        <w:t>國小、錦興國小、</w:t>
      </w:r>
      <w:proofErr w:type="gramStart"/>
      <w:r w:rsidRPr="00D72DC0">
        <w:rPr>
          <w:rFonts w:eastAsia="標楷體"/>
          <w:sz w:val="28"/>
          <w:szCs w:val="28"/>
        </w:rPr>
        <w:t>頂社國小</w:t>
      </w:r>
      <w:proofErr w:type="gramEnd"/>
      <w:r w:rsidRPr="00D72DC0">
        <w:rPr>
          <w:rFonts w:eastAsia="標楷體"/>
          <w:sz w:val="28"/>
          <w:szCs w:val="28"/>
        </w:rPr>
        <w:t>、桃園市政府退休人員協會、蘆竹區體育會、龜山區體育會、五福宮、蘆竹區農會、桃園北區扶輪社、桃園市蘆竹區體育文教</w:t>
      </w:r>
      <w:r w:rsidRPr="00D72DC0">
        <w:rPr>
          <w:rFonts w:eastAsia="標楷體" w:hint="eastAsia"/>
          <w:sz w:val="28"/>
          <w:szCs w:val="28"/>
        </w:rPr>
        <w:t>基</w:t>
      </w:r>
      <w:r w:rsidRPr="00D72DC0">
        <w:rPr>
          <w:rFonts w:eastAsia="標楷體"/>
          <w:sz w:val="28"/>
          <w:szCs w:val="28"/>
        </w:rPr>
        <w:t>金會、</w:t>
      </w:r>
      <w:r w:rsidRPr="00D72DC0">
        <w:rPr>
          <w:rFonts w:eastAsia="標楷體" w:hint="eastAsia"/>
          <w:sz w:val="28"/>
          <w:szCs w:val="28"/>
        </w:rPr>
        <w:t>救國團蘆竹區團委會、</w:t>
      </w:r>
      <w:r w:rsidRPr="00D72DC0">
        <w:rPr>
          <w:rFonts w:eastAsia="標楷體"/>
          <w:sz w:val="28"/>
          <w:szCs w:val="28"/>
        </w:rPr>
        <w:t>玉</w:t>
      </w:r>
      <w:proofErr w:type="gramStart"/>
      <w:r w:rsidRPr="00D72DC0">
        <w:rPr>
          <w:rFonts w:eastAsia="標楷體"/>
          <w:sz w:val="28"/>
          <w:szCs w:val="28"/>
        </w:rPr>
        <w:t>鉉</w:t>
      </w:r>
      <w:proofErr w:type="gramEnd"/>
      <w:r w:rsidRPr="00D72DC0">
        <w:rPr>
          <w:rFonts w:eastAsia="標楷體"/>
          <w:sz w:val="28"/>
          <w:szCs w:val="28"/>
        </w:rPr>
        <w:t>工業有限公司</w:t>
      </w:r>
    </w:p>
    <w:p w14:paraId="6C4882B9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1" w:name="_Hlk124383972"/>
      <w:bookmarkEnd w:id="0"/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日期</w:t>
      </w:r>
      <w:r w:rsidRPr="00D72DC0">
        <w:rPr>
          <w:rFonts w:eastAsia="標楷體"/>
          <w:sz w:val="28"/>
          <w:szCs w:val="28"/>
        </w:rPr>
        <w:t>地點</w:t>
      </w:r>
      <w:bookmarkEnd w:id="1"/>
      <w:r w:rsidRPr="00D72DC0">
        <w:rPr>
          <w:rFonts w:eastAsia="標楷體"/>
          <w:sz w:val="28"/>
          <w:szCs w:val="28"/>
        </w:rPr>
        <w:t>：</w:t>
      </w:r>
    </w:p>
    <w:p w14:paraId="34CBD391" w14:textId="496FC0E3" w:rsidR="00901C0E" w:rsidRPr="00D72DC0" w:rsidRDefault="00901C0E" w:rsidP="00A53383">
      <w:pPr>
        <w:pStyle w:val="a9"/>
        <w:numPr>
          <w:ilvl w:val="0"/>
          <w:numId w:val="27"/>
        </w:numPr>
        <w:tabs>
          <w:tab w:val="left" w:pos="567"/>
        </w:tabs>
        <w:spacing w:beforeLines="25" w:before="60" w:line="386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比賽日期：</w:t>
      </w:r>
      <w:r w:rsidRPr="00D72DC0">
        <w:rPr>
          <w:rFonts w:eastAsia="標楷體"/>
          <w:sz w:val="28"/>
          <w:szCs w:val="28"/>
        </w:rPr>
        <w:t>11</w:t>
      </w:r>
      <w:r w:rsidR="00434FE2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1E238D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日（星期六）</w:t>
      </w:r>
    </w:p>
    <w:p w14:paraId="0A802BEF" w14:textId="61F3E03E" w:rsidR="00901C0E" w:rsidRPr="00D72DC0" w:rsidRDefault="00901C0E" w:rsidP="00A53383">
      <w:pPr>
        <w:pStyle w:val="a9"/>
        <w:numPr>
          <w:ilvl w:val="0"/>
          <w:numId w:val="27"/>
        </w:numPr>
        <w:spacing w:beforeLines="25" w:before="60" w:line="386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比賽地點：桃園市立</w:t>
      </w:r>
      <w:r w:rsidR="001E238D" w:rsidRPr="00D72DC0">
        <w:rPr>
          <w:rFonts w:eastAsia="標楷體" w:hint="eastAsia"/>
          <w:sz w:val="28"/>
          <w:szCs w:val="28"/>
        </w:rPr>
        <w:t>海湖國</w:t>
      </w:r>
      <w:r w:rsidR="001E238D" w:rsidRPr="00D72DC0">
        <w:rPr>
          <w:rFonts w:eastAsia="標楷體"/>
          <w:sz w:val="28"/>
          <w:szCs w:val="28"/>
        </w:rPr>
        <w:t>民</w:t>
      </w:r>
      <w:r w:rsidR="001E238D" w:rsidRPr="00D72DC0">
        <w:rPr>
          <w:rFonts w:eastAsia="標楷體" w:hint="eastAsia"/>
          <w:sz w:val="28"/>
          <w:szCs w:val="28"/>
        </w:rPr>
        <w:t>小</w:t>
      </w:r>
      <w:r w:rsidRPr="00D72DC0">
        <w:rPr>
          <w:rFonts w:eastAsia="標楷體"/>
          <w:sz w:val="28"/>
          <w:szCs w:val="28"/>
        </w:rPr>
        <w:t>學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桃園市蘆竹區</w:t>
      </w:r>
      <w:r w:rsidRPr="00D72DC0">
        <w:rPr>
          <w:rFonts w:eastAsia="標楷體" w:hint="eastAsia"/>
          <w:sz w:val="28"/>
          <w:szCs w:val="28"/>
        </w:rPr>
        <w:t>海</w:t>
      </w:r>
      <w:r w:rsidR="001E238D" w:rsidRPr="00D72DC0">
        <w:rPr>
          <w:rFonts w:eastAsia="標楷體" w:hint="eastAsia"/>
          <w:sz w:val="28"/>
          <w:szCs w:val="28"/>
        </w:rPr>
        <w:t>湖東路</w:t>
      </w:r>
      <w:r w:rsidR="001E238D" w:rsidRPr="00D72DC0">
        <w:rPr>
          <w:rFonts w:eastAsia="標楷體" w:hint="eastAsia"/>
          <w:sz w:val="28"/>
          <w:szCs w:val="28"/>
        </w:rPr>
        <w:t>191</w:t>
      </w:r>
      <w:r w:rsidR="001E238D" w:rsidRPr="00D72DC0">
        <w:rPr>
          <w:rFonts w:eastAsia="標楷體" w:hint="eastAsia"/>
          <w:sz w:val="28"/>
          <w:szCs w:val="28"/>
        </w:rPr>
        <w:t>巷</w:t>
      </w:r>
      <w:r w:rsidR="001E238D" w:rsidRPr="00D72DC0">
        <w:rPr>
          <w:rFonts w:eastAsia="標楷體" w:hint="eastAsia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2222386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報名資格：</w:t>
      </w:r>
    </w:p>
    <w:p w14:paraId="22B9B242" w14:textId="77777777" w:rsidR="00901C0E" w:rsidRPr="00D72DC0" w:rsidRDefault="00901C0E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參賽對象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桃園市內各級學校學生、教師及社會人士均可組隊參加。</w:t>
      </w:r>
    </w:p>
    <w:p w14:paraId="48F85B14" w14:textId="10138850" w:rsidR="00901C0E" w:rsidRPr="00D72DC0" w:rsidRDefault="00640278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</w:t>
      </w:r>
      <w:r w:rsidR="00901C0E" w:rsidRPr="00D72DC0">
        <w:rPr>
          <w:rFonts w:eastAsia="標楷體"/>
          <w:sz w:val="28"/>
          <w:szCs w:val="28"/>
        </w:rPr>
        <w:t>賽</w:t>
      </w:r>
      <w:r w:rsidR="00625931" w:rsidRPr="00D72DC0">
        <w:rPr>
          <w:rFonts w:eastAsia="標楷體" w:hint="eastAsia"/>
          <w:sz w:val="28"/>
          <w:szCs w:val="28"/>
        </w:rPr>
        <w:t>分</w:t>
      </w:r>
      <w:r w:rsidR="00901C0E" w:rsidRPr="00D72DC0">
        <w:rPr>
          <w:rFonts w:eastAsia="標楷體"/>
          <w:sz w:val="28"/>
          <w:szCs w:val="28"/>
        </w:rPr>
        <w:t>組：分為公開組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大專生、教師、社會人士</w:t>
      </w:r>
      <w:proofErr w:type="gramStart"/>
      <w:r w:rsidR="00901C0E" w:rsidRPr="00D72DC0">
        <w:rPr>
          <w:rFonts w:eastAsia="標楷體"/>
          <w:sz w:val="28"/>
          <w:szCs w:val="28"/>
        </w:rPr>
        <w:t>）</w:t>
      </w:r>
      <w:proofErr w:type="gramEnd"/>
      <w:r w:rsidR="00901C0E" w:rsidRPr="00D72DC0">
        <w:rPr>
          <w:rFonts w:eastAsia="標楷體"/>
          <w:sz w:val="28"/>
          <w:szCs w:val="28"/>
        </w:rPr>
        <w:t>、高中組、國中組、國小組等</w:t>
      </w:r>
      <w:r w:rsidR="00901C0E" w:rsidRPr="00D72DC0">
        <w:rPr>
          <w:rFonts w:eastAsia="標楷體"/>
          <w:sz w:val="28"/>
          <w:szCs w:val="28"/>
        </w:rPr>
        <w:t>4</w:t>
      </w:r>
      <w:r w:rsidR="00901C0E" w:rsidRPr="00D72DC0">
        <w:rPr>
          <w:rFonts w:eastAsia="標楷體"/>
          <w:sz w:val="28"/>
          <w:szCs w:val="28"/>
        </w:rPr>
        <w:t>組。</w:t>
      </w:r>
    </w:p>
    <w:p w14:paraId="7ACAE494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比賽組別、項目、比賽程序及參賽</w:t>
      </w:r>
      <w:r w:rsidRPr="00D72DC0">
        <w:rPr>
          <w:rFonts w:eastAsia="標楷體" w:hint="eastAsia"/>
          <w:sz w:val="28"/>
          <w:szCs w:val="28"/>
        </w:rPr>
        <w:t>人數</w:t>
      </w:r>
      <w:r w:rsidRPr="00D72DC0">
        <w:rPr>
          <w:rFonts w:eastAsia="標楷體"/>
          <w:sz w:val="28"/>
          <w:szCs w:val="28"/>
        </w:rPr>
        <w:t>限制：</w:t>
      </w:r>
    </w:p>
    <w:p w14:paraId="54B00B8F" w14:textId="56F70D96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比賽組別：比賽分公開男子組、公開女子組、</w:t>
      </w:r>
      <w:bookmarkStart w:id="2" w:name="_Hlk532438366"/>
      <w:r w:rsidRPr="00D72DC0">
        <w:rPr>
          <w:rFonts w:eastAsia="標楷體"/>
          <w:sz w:val="28"/>
          <w:szCs w:val="28"/>
        </w:rPr>
        <w:t>高中男子組、</w:t>
      </w:r>
      <w:bookmarkEnd w:id="2"/>
      <w:r w:rsidRPr="00D72DC0">
        <w:rPr>
          <w:rFonts w:eastAsia="標楷體"/>
          <w:sz w:val="28"/>
          <w:szCs w:val="28"/>
        </w:rPr>
        <w:t>高中女子組、國中</w:t>
      </w:r>
      <w:bookmarkStart w:id="3" w:name="_Hlk532438353"/>
      <w:r w:rsidRPr="00D72DC0">
        <w:rPr>
          <w:rFonts w:eastAsia="標楷體"/>
          <w:sz w:val="28"/>
          <w:szCs w:val="28"/>
        </w:rPr>
        <w:t>男子組</w:t>
      </w:r>
      <w:bookmarkEnd w:id="3"/>
      <w:r w:rsidRPr="00D72DC0">
        <w:rPr>
          <w:rFonts w:eastAsia="標楷體"/>
          <w:sz w:val="28"/>
          <w:szCs w:val="28"/>
        </w:rPr>
        <w:t>、國中女子組、國小高年級男子組、國小高年級女子組、國小中年級男子組、國小中年級女子組</w:t>
      </w:r>
      <w:r w:rsidR="001E238D" w:rsidRPr="00D72DC0">
        <w:rPr>
          <w:rFonts w:eastAsia="標楷體" w:hint="eastAsia"/>
          <w:sz w:val="28"/>
          <w:szCs w:val="28"/>
        </w:rPr>
        <w:t>、國小低年級男子組、國小低年級女子組</w:t>
      </w:r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1</w:t>
      </w:r>
      <w:r w:rsidR="001E238D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大組。</w:t>
      </w:r>
    </w:p>
    <w:p w14:paraId="00B8484A" w14:textId="77777777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比賽項目：</w:t>
      </w:r>
    </w:p>
    <w:p w14:paraId="38BA0278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52FD894A" w14:textId="45FE20F0" w:rsidR="00901C0E" w:rsidRPr="00D72DC0" w:rsidRDefault="00901C0E" w:rsidP="00A53383">
      <w:pPr>
        <w:spacing w:beforeLines="25" w:before="60" w:line="386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(1)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60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(2)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(6)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獨輪車單腳前進競速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(8)</w:t>
      </w:r>
      <w:proofErr w:type="gramStart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獨輪車撥輪前進</w:t>
      </w:r>
      <w:proofErr w:type="gramEnd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(9)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獨輪車比慢前進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(10)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獨輪車比慢倒退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獨輪車滑溜</w:t>
      </w:r>
      <w:proofErr w:type="gramStart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前進競距</w:t>
      </w:r>
      <w:proofErr w:type="gramEnd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(12)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獨輪車滑行</w:t>
      </w:r>
      <w:proofErr w:type="gramStart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前進競距</w:t>
      </w:r>
      <w:proofErr w:type="gramEnd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獨輪車跳高；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獨輪車跳遠；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獨輪車靜立持久賽；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(16)IUF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迴旋障礙賽；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獨輪車個人花式競技；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獨輪車雙人花式競技等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18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個項目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88BD10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FC9FF35" w14:textId="77777777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(1)</w:t>
      </w:r>
      <w:r w:rsidRPr="00D72DC0">
        <w:rPr>
          <w:rFonts w:eastAsia="標楷體"/>
          <w:sz w:val="28"/>
          <w:szCs w:val="28"/>
        </w:rPr>
        <w:t>獨輪車前進競速</w:t>
      </w:r>
      <w:r w:rsidRPr="00D72DC0">
        <w:rPr>
          <w:rFonts w:eastAsia="標楷體"/>
          <w:sz w:val="28"/>
          <w:szCs w:val="28"/>
        </w:rPr>
        <w:t>4*100</w:t>
      </w:r>
      <w:r w:rsidRPr="00D72DC0">
        <w:rPr>
          <w:rFonts w:eastAsia="標楷體"/>
          <w:sz w:val="28"/>
          <w:szCs w:val="28"/>
        </w:rPr>
        <w:t>公尺接力；</w:t>
      </w:r>
      <w:r w:rsidRPr="00D72DC0">
        <w:rPr>
          <w:rFonts w:eastAsia="標楷體"/>
          <w:sz w:val="28"/>
          <w:szCs w:val="28"/>
        </w:rPr>
        <w:t>(2)</w:t>
      </w:r>
      <w:r w:rsidRPr="00D72DC0">
        <w:rPr>
          <w:rFonts w:eastAsia="標楷體"/>
          <w:sz w:val="28"/>
          <w:szCs w:val="28"/>
        </w:rPr>
        <w:t>獨輪車趣味競賽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運球投籃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(3)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小團體組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(4)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大團體組</w:t>
      </w:r>
      <w:r w:rsidRPr="00D72DC0">
        <w:rPr>
          <w:rFonts w:eastAsia="標楷體"/>
          <w:sz w:val="28"/>
          <w:szCs w:val="28"/>
        </w:rPr>
        <w:t>)</w:t>
      </w:r>
      <w:bookmarkStart w:id="4" w:name="_Hlk154543892"/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個項目</w:t>
      </w:r>
      <w:bookmarkEnd w:id="4"/>
      <w:r w:rsidRPr="00D72DC0">
        <w:rPr>
          <w:rFonts w:eastAsia="標楷體"/>
          <w:sz w:val="28"/>
          <w:szCs w:val="28"/>
        </w:rPr>
        <w:t>。</w:t>
      </w:r>
    </w:p>
    <w:p w14:paraId="53505969" w14:textId="0A373BC5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總計</w:t>
      </w:r>
      <w:r w:rsidRPr="00D72DC0">
        <w:rPr>
          <w:rFonts w:eastAsia="標楷體"/>
          <w:sz w:val="28"/>
          <w:szCs w:val="28"/>
        </w:rPr>
        <w:t>2</w:t>
      </w:r>
      <w:r w:rsidR="001326EF"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個比賽項目。</w:t>
      </w:r>
    </w:p>
    <w:p w14:paraId="4C830416" w14:textId="77777777" w:rsidR="00901C0E" w:rsidRPr="00D72DC0" w:rsidRDefault="00901C0E" w:rsidP="00901C0E">
      <w:pPr>
        <w:numPr>
          <w:ilvl w:val="1"/>
          <w:numId w:val="2"/>
        </w:numPr>
        <w:tabs>
          <w:tab w:val="left" w:pos="1134"/>
        </w:tabs>
        <w:spacing w:beforeLines="30" w:before="72" w:afterLines="20" w:after="48" w:line="400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比賽程序及參賽人數限制表：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1571"/>
        <w:gridCol w:w="1122"/>
      </w:tblGrid>
      <w:tr w:rsidR="00D72DC0" w:rsidRPr="00D72DC0" w14:paraId="38062ACB" w14:textId="77777777" w:rsidTr="00684A39">
        <w:trPr>
          <w:trHeight w:val="425"/>
          <w:tblHeader/>
        </w:trPr>
        <w:tc>
          <w:tcPr>
            <w:tcW w:w="709" w:type="dxa"/>
            <w:vAlign w:val="center"/>
          </w:tcPr>
          <w:p w14:paraId="0CEBB305" w14:textId="77777777" w:rsidR="007E2DA3" w:rsidRPr="00D72DC0" w:rsidRDefault="007E2DA3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4820" w:type="dxa"/>
            <w:gridSpan w:val="2"/>
            <w:vAlign w:val="center"/>
          </w:tcPr>
          <w:p w14:paraId="24B0707F" w14:textId="0EE43839" w:rsidR="007E2DA3" w:rsidRPr="00D72DC0" w:rsidRDefault="007E2DA3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571" w:type="dxa"/>
            <w:vAlign w:val="center"/>
          </w:tcPr>
          <w:p w14:paraId="698E9E6C" w14:textId="77777777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  <w:p w14:paraId="1FD878E1" w14:textId="51457500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2" w:type="dxa"/>
            <w:vAlign w:val="center"/>
          </w:tcPr>
          <w:p w14:paraId="4EA200D1" w14:textId="457DC521" w:rsidR="007E2DA3" w:rsidRPr="00D72DC0" w:rsidRDefault="007E2DA3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D72DC0" w:rsidRPr="00D72DC0" w14:paraId="3B3FEEB4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07C4084" w14:textId="77777777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14:paraId="09C3C506" w14:textId="50446435" w:rsidR="00A60460" w:rsidRPr="00D72DC0" w:rsidRDefault="00A60460" w:rsidP="00525F4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工作人員、參賽單位報到</w:t>
            </w:r>
          </w:p>
        </w:tc>
        <w:tc>
          <w:tcPr>
            <w:tcW w:w="1571" w:type="dxa"/>
            <w:vAlign w:val="center"/>
          </w:tcPr>
          <w:p w14:paraId="366A2C14" w14:textId="567EB66B" w:rsidR="00A60460" w:rsidRPr="00D72DC0" w:rsidRDefault="00A60460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07: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0~08: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229DE3F" w14:textId="055EDC5C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報到處</w:t>
            </w:r>
          </w:p>
        </w:tc>
      </w:tr>
      <w:tr w:rsidR="00D72DC0" w:rsidRPr="00D72DC0" w14:paraId="2BA7C5F3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A3D5CCF" w14:textId="255F21D9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820" w:type="dxa"/>
            <w:gridSpan w:val="2"/>
            <w:vAlign w:val="center"/>
          </w:tcPr>
          <w:p w14:paraId="3F1E2EA4" w14:textId="1798E2BF" w:rsidR="004066B9" w:rsidRPr="00D72DC0" w:rsidRDefault="00652F6A" w:rsidP="004066B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領隊、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裁判會議</w:t>
            </w:r>
          </w:p>
        </w:tc>
        <w:tc>
          <w:tcPr>
            <w:tcW w:w="1571" w:type="dxa"/>
            <w:vAlign w:val="center"/>
          </w:tcPr>
          <w:p w14:paraId="03F02153" w14:textId="781188F8" w:rsidR="004066B9" w:rsidRPr="00D72DC0" w:rsidRDefault="004066B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08:00~08:45</w:t>
            </w:r>
          </w:p>
        </w:tc>
        <w:tc>
          <w:tcPr>
            <w:tcW w:w="1122" w:type="dxa"/>
            <w:vAlign w:val="center"/>
          </w:tcPr>
          <w:p w14:paraId="2E3B152A" w14:textId="182AE150" w:rsidR="004066B9" w:rsidRPr="00D72DC0" w:rsidRDefault="004066B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D72DC0" w:rsidRPr="00D72DC0" w14:paraId="2DBF53F3" w14:textId="77777777" w:rsidTr="00434FE2">
        <w:trPr>
          <w:trHeight w:val="419"/>
        </w:trPr>
        <w:tc>
          <w:tcPr>
            <w:tcW w:w="709" w:type="dxa"/>
            <w:vAlign w:val="center"/>
          </w:tcPr>
          <w:p w14:paraId="28FB669C" w14:textId="1B7B3695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4820" w:type="dxa"/>
            <w:gridSpan w:val="2"/>
            <w:vAlign w:val="center"/>
          </w:tcPr>
          <w:p w14:paraId="4F9C2D16" w14:textId="77777777" w:rsidR="004066B9" w:rsidRPr="00D72DC0" w:rsidRDefault="004066B9" w:rsidP="00E53AAD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開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357A8A99" w14:textId="77777777" w:rsidR="004066B9" w:rsidRPr="00D72DC0" w:rsidRDefault="004066B9" w:rsidP="004066B9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09:00~09:30</w:t>
            </w:r>
          </w:p>
        </w:tc>
        <w:tc>
          <w:tcPr>
            <w:tcW w:w="1122" w:type="dxa"/>
            <w:vAlign w:val="center"/>
          </w:tcPr>
          <w:p w14:paraId="3923CEBF" w14:textId="77777777" w:rsidR="004066B9" w:rsidRPr="00D72DC0" w:rsidRDefault="004066B9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司令台前</w:t>
            </w:r>
          </w:p>
        </w:tc>
      </w:tr>
      <w:tr w:rsidR="00D72DC0" w:rsidRPr="00D72DC0" w14:paraId="71B93A7E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00FE0894" w14:textId="74344C35" w:rsidR="00A60460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4820" w:type="dxa"/>
            <w:gridSpan w:val="2"/>
            <w:vAlign w:val="center"/>
          </w:tcPr>
          <w:p w14:paraId="2C9BBF0D" w14:textId="76FD17A7" w:rsidR="00A60460" w:rsidRPr="00D72DC0" w:rsidRDefault="00636D2E" w:rsidP="001C24CA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402D47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="001C24CA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、公開組、高中組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1" w:type="dxa"/>
            <w:vAlign w:val="center"/>
          </w:tcPr>
          <w:p w14:paraId="6DFD32C8" w14:textId="4274B7AE" w:rsidR="00A60460" w:rsidRPr="00D72DC0" w:rsidRDefault="00636D2E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5921EED" w14:textId="0382B46C" w:rsidR="00A60460" w:rsidRPr="00D72DC0" w:rsidRDefault="00636D2E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檢錄處</w:t>
            </w:r>
          </w:p>
        </w:tc>
      </w:tr>
      <w:tr w:rsidR="00D72DC0" w:rsidRPr="00D72DC0" w14:paraId="18AB2BDA" w14:textId="77777777" w:rsidTr="00434FE2">
        <w:trPr>
          <w:trHeight w:val="425"/>
          <w:tblHeader/>
        </w:trPr>
        <w:tc>
          <w:tcPr>
            <w:tcW w:w="709" w:type="dxa"/>
            <w:vAlign w:val="center"/>
          </w:tcPr>
          <w:p w14:paraId="7343A66C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05546CBB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比賽項目</w:t>
            </w:r>
          </w:p>
        </w:tc>
        <w:tc>
          <w:tcPr>
            <w:tcW w:w="2410" w:type="dxa"/>
            <w:vAlign w:val="center"/>
          </w:tcPr>
          <w:p w14:paraId="12DC0034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571" w:type="dxa"/>
            <w:vAlign w:val="center"/>
          </w:tcPr>
          <w:p w14:paraId="1D007C32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36A95192" w14:textId="77777777" w:rsidR="00525F49" w:rsidRPr="00D72DC0" w:rsidRDefault="00525F49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參賽人數限制</w:t>
            </w:r>
          </w:p>
        </w:tc>
      </w:tr>
      <w:tr w:rsidR="00D72DC0" w:rsidRPr="00D72DC0" w14:paraId="0897420A" w14:textId="77777777" w:rsidTr="00434FE2">
        <w:trPr>
          <w:trHeight w:val="624"/>
        </w:trPr>
        <w:tc>
          <w:tcPr>
            <w:tcW w:w="709" w:type="dxa"/>
            <w:vMerge w:val="restart"/>
            <w:vAlign w:val="center"/>
          </w:tcPr>
          <w:p w14:paraId="3AA98F55" w14:textId="5EC1AFFA" w:rsidR="005B2A99" w:rsidRPr="00D72DC0" w:rsidRDefault="00525F4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6BB5E14F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3B91968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48723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32B53FF9" w14:textId="0552722A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15EC800E" w14:textId="2049BA91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 w:val="restart"/>
            <w:vAlign w:val="center"/>
          </w:tcPr>
          <w:p w14:paraId="2CF95A33" w14:textId="0ED67F32" w:rsidR="005B2A99" w:rsidRPr="00D72DC0" w:rsidRDefault="005B2A99" w:rsidP="00525F49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:30~0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122" w:type="dxa"/>
            <w:vMerge w:val="restart"/>
            <w:vAlign w:val="center"/>
          </w:tcPr>
          <w:p w14:paraId="66FD77A4" w14:textId="77777777" w:rsidR="005B2A99" w:rsidRPr="00D72DC0" w:rsidRDefault="005B2A99" w:rsidP="00503BFC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75062A72" w14:textId="247AC52A" w:rsidR="00503BFC" w:rsidRPr="00D72DC0" w:rsidRDefault="001C24CA" w:rsidP="004066B9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B2A9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4662A8" w14:textId="77777777" w:rsidTr="00434FE2">
        <w:trPr>
          <w:trHeight w:val="624"/>
        </w:trPr>
        <w:tc>
          <w:tcPr>
            <w:tcW w:w="709" w:type="dxa"/>
            <w:vMerge/>
            <w:vAlign w:val="center"/>
          </w:tcPr>
          <w:p w14:paraId="1B8781D3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8C495B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E6E965" w14:textId="47870A1E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4D94B084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449649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D31B58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0DD6F4F9" w14:textId="23B5238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A809AD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02C0442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50277A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6AB567C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C5B6F3F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AC7ACE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9423FF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D9DADCB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35211944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DBF042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ACCF06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2FC62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D0E5F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2DF84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1599EE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0BD38FD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40FD51D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6F9E2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1388E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778B3A7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0F96A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E6C531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64027D1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4319B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2FAF0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D5A36F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FCA8DC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A2C1D93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327D30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D6F308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3644B0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AF5D20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882CD0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A6584A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19776D8A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B2188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62F0B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2ABA87BC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F6018D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2CE24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095CF18" w14:textId="7762D6E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A331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1442F0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711958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28A312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3E36BF1C" w14:textId="1305942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54E6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 w:val="restart"/>
            <w:vAlign w:val="center"/>
          </w:tcPr>
          <w:p w14:paraId="3B7329DE" w14:textId="15DCA04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BFE596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C1A0489" w14:textId="77B89D6E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D817EA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DF15D7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9C57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E439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D8EA46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46719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ED2E4B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E4DF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ED96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F74E3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F8048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78C2B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B0559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B9DDC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27FE1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4A99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FEFE7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80650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F00F65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5F9202E8" w14:textId="33354A1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7F86757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(10)</w:t>
            </w:r>
          </w:p>
          <w:p w14:paraId="64563C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51C5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比慢倒退</w:t>
            </w:r>
          </w:p>
          <w:p w14:paraId="6B12BB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AD5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CB361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B09E6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3ABAB28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275F092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3C38695E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B8B35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8ECA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F3F56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019DC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1E15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CE4EA1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B2EFE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4E986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D023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4E39F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7AB0F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4B8D17A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4F4A0A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C451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71E15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8DF3CF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32D8E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308C8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149219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9A89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65A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DBEB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D4DD0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2B248C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98B93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A740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72248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EF1235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E6A76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4200B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C9FED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7507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B77A7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2BE1EAA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F467E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77129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221A4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A9E1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2EE58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27BE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CC2A1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AA4F4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E0FFB4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87C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398D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D05B4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F8ED0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66A4A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AF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2C5A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8FC0A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65DF0B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B8036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45CEB5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260333C" w14:textId="2BB9C0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6F9A6C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123E4D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232D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F9C5B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7C7CAC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602440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1122" w:type="dxa"/>
            <w:vMerge w:val="restart"/>
            <w:vAlign w:val="center"/>
          </w:tcPr>
          <w:p w14:paraId="2FF7C0C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EABEA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B361772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BD02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1CAF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77E18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212DB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6DE6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3473F76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52E19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8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54E8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96942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180A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E83D0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F5A73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0AE3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B759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CFCE2F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C01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07AD77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437A14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6D8B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91B1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53161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83A9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711AA5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B96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CF04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2B45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1168B6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EDEB8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0CFE0C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017FC44" w14:textId="47AB831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358BC0" w14:textId="1E6945E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3F36C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3C25CEC1" w14:textId="5550B78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9A71F" w14:textId="19CFD5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DAD34DF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055D1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55E6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7948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18D7462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AA34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694234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8D21A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FBE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76159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C269F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D1A3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F3255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21D9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4E55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2F20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5E0AC7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A556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A123A9D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BD55D32" w14:textId="57741E6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36532FC" w14:textId="65C9B2A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61D6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05E595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5E97230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7284A2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FB2200D" w14:textId="36D549A0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3F8450B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5218521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491584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85F4E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B65EA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F4F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44A248C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F87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04D90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6F4DD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EA45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880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66F416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2D117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022F73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E06BB9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580F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66447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25E652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5A3DC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D32A9E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5E34C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F249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FDDAC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4DBE013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428D4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8CE3CF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2BAC8C83" w14:textId="3122ADF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26A467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19DC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7314F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15973AA9" w14:textId="19B53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5B21A4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 w:val="restart"/>
            <w:vAlign w:val="center"/>
          </w:tcPr>
          <w:p w14:paraId="7CA79239" w14:textId="08BE1208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0726579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3A192E3" w14:textId="64FC0829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DFE0E9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00C51C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A9B6A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D1E8F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FE2DE3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749E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E405B7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82C6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202D1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026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F37C0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DF41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2B36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1BBF86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344B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4F91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F8A5C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A09E35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090652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D8A59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BC1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46BB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3A1CA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D9DA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39C1B8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272FB35D" w14:textId="7587082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6C00ABAF" w14:textId="7D4106C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(17)</w:t>
            </w:r>
          </w:p>
          <w:p w14:paraId="70C73B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6448E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個人花式競技</w:t>
            </w:r>
          </w:p>
        </w:tc>
        <w:tc>
          <w:tcPr>
            <w:tcW w:w="2410" w:type="dxa"/>
            <w:vAlign w:val="center"/>
          </w:tcPr>
          <w:p w14:paraId="2F1ABAB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F798A2C" w14:textId="4088C95A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64B67A5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78083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79190D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4AC971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ED9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8AE72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2D2B35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36C0D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134F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66F39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EFDF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5113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573FBA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8ACF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48F1886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7B4F4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13DF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6E98F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2EFCD3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A0B6B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FC8A7C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0AC98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60A6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D8B8D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B387E1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499AE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A0BE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DA1E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C32D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B6AE2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24499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CD938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808B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2CBDB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C5D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5264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DDDAD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50C4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1BD52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B8741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D73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6F814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EBED65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306EE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543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9CD4A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B6C5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BC48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32AF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7B47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CC5B5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118F36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E1F3C7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5E5C7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20E41E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02503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99DCF5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69DA1BFC" w14:textId="05DD252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  <w:vMerge w:val="restart"/>
            <w:vAlign w:val="center"/>
          </w:tcPr>
          <w:p w14:paraId="6F706FAE" w14:textId="66520E8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(18)</w:t>
            </w:r>
          </w:p>
          <w:p w14:paraId="47795D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15F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雙人花式競技</w:t>
            </w:r>
          </w:p>
        </w:tc>
        <w:tc>
          <w:tcPr>
            <w:tcW w:w="2410" w:type="dxa"/>
            <w:vAlign w:val="center"/>
          </w:tcPr>
          <w:p w14:paraId="62C93A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CCA788A" w14:textId="65460BB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5E7F20F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E1FC372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對</w:t>
            </w:r>
          </w:p>
        </w:tc>
      </w:tr>
      <w:tr w:rsidR="00D72DC0" w:rsidRPr="00D72DC0" w14:paraId="2040A37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0BE76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58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F6D0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8A2399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876B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53F6DB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6ACC0B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DAC8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5B87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5B3AE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EF81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88E60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7321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746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FA86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0168B4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EA45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DFA837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EE0B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2E21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783D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0949697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606B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150BD3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E933C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8808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C697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FA1CEF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8CE59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F260F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1783F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890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5AF59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68CD5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DD3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B8FD9A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7F18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D73EF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9781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62B54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D153F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E1D1C7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9E36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AD4E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AB631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906655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69B2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81E811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C39AC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BA2BD4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43D80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EC38E3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294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3364F9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72D10AC3" w14:textId="5A93BF5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5896D77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(8)</w:t>
            </w:r>
          </w:p>
          <w:p w14:paraId="2DD40C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01AC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撥輪前進</w:t>
            </w:r>
            <w:proofErr w:type="gramEnd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競速</w:t>
            </w:r>
          </w:p>
          <w:p w14:paraId="4A487A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59A27E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CF1E0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10:15~10:30</w:t>
            </w:r>
          </w:p>
        </w:tc>
        <w:tc>
          <w:tcPr>
            <w:tcW w:w="1122" w:type="dxa"/>
            <w:vMerge w:val="restart"/>
            <w:vAlign w:val="center"/>
          </w:tcPr>
          <w:p w14:paraId="29C097D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5C8CDE2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1681B2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5B5600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31AF8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27B6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19981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FD1DA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E5FA42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1E6DF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1018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90ABE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61F6FB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DC5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AC431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2983C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02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11B43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3BBAC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788C5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36AA3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F95A0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4564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3BF8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EB1D0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97AB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C332B0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32B9A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DD85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5C715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874059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086C6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73934A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120722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C0C3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0D9BA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1190F8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4F7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E3BC94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8A4F28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AFA2B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5ACF4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8CFC9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4C30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264EBE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6A47BEE" w14:textId="4C784CE6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/>
            <w:vAlign w:val="center"/>
          </w:tcPr>
          <w:p w14:paraId="4F3357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C1836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DDAF1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7D976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41CA4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CA7A0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BE46B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AB23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38B78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A62E1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DF02AA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4CB084F4" w14:textId="566DEA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E96800" w14:textId="581CCC4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(13)</w:t>
            </w:r>
          </w:p>
          <w:p w14:paraId="57478CE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EF68A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跳高</w:t>
            </w:r>
          </w:p>
          <w:p w14:paraId="0339F2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10CF4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07F805" w14:textId="6F2E8350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1C2ACE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347133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28E8930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7637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D2CF0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1A364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8A201D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2C5A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1C62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131C4A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5279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0C62A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763115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0FED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8B1D6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EEB96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0A6E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CB2A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53CF7B6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9BDE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A7CC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1F4BC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DE6C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E7E79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72AB768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EECC2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F834D4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4D3200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D64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74CD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4BBD0A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3FD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FCF61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B37BF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4AF33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48B7B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0BD2C6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45CDF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3063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879A3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8EB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EEEF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6463FD5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FADD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41180F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0137A13" w14:textId="7092AA4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163F06EB" w14:textId="0F2EC39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(14)</w:t>
            </w:r>
          </w:p>
          <w:p w14:paraId="0AF91A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18B8A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跳遠</w:t>
            </w:r>
          </w:p>
          <w:p w14:paraId="315BD9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BA8058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7E87530" w14:textId="2C410B5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BE4A34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6D58C9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C0872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6449F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DAB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DA4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695652E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FB6F4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0D3A3F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D0CE1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3282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E79C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4538A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F6742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375E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246D8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FB23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9C428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0B051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4362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3C6091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A2BF3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18D8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46B8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31ABC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CF53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AF677F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F56A2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AF58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DD470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1FB3C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47FE6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36FD65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666AA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1623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53D40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46FAC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204D0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07B55B6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A40A5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B2CC4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8404B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46B59E9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921D5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7684B7C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694042D" w14:textId="18EFE66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771231E" w14:textId="571B458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1A5CF7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9121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9AFD696" w14:textId="2A48F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39C800F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D9368E" w14:textId="4E1B38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00EBBF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604E503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08D547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724B7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9CBE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4D3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AB2C2C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E771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92B574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5EAC7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E247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D4A88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A5174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FE3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F0DF7B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447F5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9EA7E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9CB5F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22FEA00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4DDC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BDE8A9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5E447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8679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01D4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317A2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26FCD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4AB50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B9347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2A6F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015EB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69C221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D4D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9F2F4C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80EED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B6AD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21AE3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6D2479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4C520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BE15F0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8A4B5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C4A59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11C1C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44428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DBCA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56175D8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229A9B69" w14:textId="774AA0B4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24DC4D6" w14:textId="0CB1D12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7C84FA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48D68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2048C0B8" w14:textId="70A5C70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221627D1" w14:textId="35D64F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7022FA7" w14:textId="50C9D68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1122" w:type="dxa"/>
            <w:vMerge w:val="restart"/>
            <w:vAlign w:val="center"/>
          </w:tcPr>
          <w:p w14:paraId="74289B8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39EAF262" w14:textId="54E49D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5DEEA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5EB0CB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553AC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3A39E" w14:textId="79B504A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A789E2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58B3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A5F9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DBE39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5AD7F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FBBCD1" w14:textId="30807BB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3879A5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3790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4A60F9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A183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B0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B7C649" w14:textId="4C162D6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3EC9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CE552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9D032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AFAB6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2BC2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D64BA5" w14:textId="09D8F5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420B26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694C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C86E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FF914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980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E8DBBC" w14:textId="634F1FF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842921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EA56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2AABBE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2ABF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F5CB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7DEB3A" w14:textId="6D8A3938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7B60C3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DFFE61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E426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2038A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DBCE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99A3F4" w14:textId="6AC2082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C33AFC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EBC4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2BC25CE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2FFB9C5C" w14:textId="3997959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62AA39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(16)</w:t>
            </w:r>
          </w:p>
          <w:p w14:paraId="3759D5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IUF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迴旋</w:t>
            </w:r>
          </w:p>
          <w:p w14:paraId="0C5D65F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障礙賽</w:t>
            </w:r>
          </w:p>
          <w:p w14:paraId="761D13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4891CC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B22EAF8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  <w:p w14:paraId="759D07A7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243B90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1C242C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D3CCE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70313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044A5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A3E7A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9FAF6E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DE610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8C82E21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0D02A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CFCDC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A3272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D2321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7C4178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6C5D8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9E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FF77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A06DD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3A29A1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FE14A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253E4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54E04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125C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657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2B84E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A8287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A2680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0D27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8AC98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617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147225B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1CA99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95B9AA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97DF00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6DC5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512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1C6A53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CF1D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5E5564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560087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44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92B9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8F11B2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AB155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FD366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37FEAC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24F1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402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B77F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C0294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90BAAB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F1C05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FA871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D1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4D97BB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6CDE1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4DF43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05639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EF1F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8DC0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/>
            <w:vAlign w:val="center"/>
          </w:tcPr>
          <w:p w14:paraId="7F132CF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B18BD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B8CC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2C9DF4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ABB1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C9B8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08AA0A5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E5B1CC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AA0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30087BFF" w14:textId="0715ED6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5089AC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4CA39E1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F511A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43B315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4*100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3C58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接力</w:t>
            </w:r>
          </w:p>
        </w:tc>
        <w:tc>
          <w:tcPr>
            <w:tcW w:w="2410" w:type="dxa"/>
            <w:vAlign w:val="center"/>
          </w:tcPr>
          <w:p w14:paraId="4E28E8E7" w14:textId="5FB288AA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27BB39F" w14:textId="774902DD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11:20~12:00</w:t>
            </w:r>
          </w:p>
        </w:tc>
        <w:tc>
          <w:tcPr>
            <w:tcW w:w="1122" w:type="dxa"/>
            <w:vMerge w:val="restart"/>
            <w:vAlign w:val="center"/>
          </w:tcPr>
          <w:p w14:paraId="48BF53E8" w14:textId="656B2538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68BC88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  <w:p w14:paraId="6F02C98A" w14:textId="4B52D10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6B87C70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21E49CD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61A9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9EC2AA" w14:textId="5F31D5AC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89EF26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C598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F81199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EC6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686A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C18951" w14:textId="15DF014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6BDE7B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6FBB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5AC744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6BFCC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0DE8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A56B41" w14:textId="273FBEF5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4106DF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5840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9B3F7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07FEF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02B7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509F37" w14:textId="538D7426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5F8BF9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DC0A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C96720C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BDBC5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98DF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394042" w14:textId="74ADCA04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1630EE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3F6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B8FA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5B5F7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DCDC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F2B676" w14:textId="4A2BF1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714EC1A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6910D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70200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634A2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D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45AC35" w14:textId="12CCE0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54EC4631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4DB6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DAB1F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40CB6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6B102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ACDF65" w14:textId="58BD98F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5603133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05D4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7FBE4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AAD92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CAB2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236F06" w14:textId="7CA10D12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06715DF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BEB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C66C79" w14:textId="77777777" w:rsidTr="00434FE2">
        <w:trPr>
          <w:trHeight w:val="397"/>
        </w:trPr>
        <w:tc>
          <w:tcPr>
            <w:tcW w:w="709" w:type="dxa"/>
            <w:vAlign w:val="center"/>
          </w:tcPr>
          <w:p w14:paraId="2F2473DC" w14:textId="1BF44897" w:rsidR="00434FE2" w:rsidRPr="00D72DC0" w:rsidRDefault="00434FE2" w:rsidP="00434FE2">
            <w:pPr>
              <w:spacing w:line="22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820" w:type="dxa"/>
            <w:gridSpan w:val="2"/>
            <w:vAlign w:val="center"/>
          </w:tcPr>
          <w:p w14:paraId="247D7A1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571" w:type="dxa"/>
            <w:vAlign w:val="center"/>
          </w:tcPr>
          <w:p w14:paraId="7CC29767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503747B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EF71DA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8C7D1F9" w14:textId="65D147D1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54CF28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2A5B52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0C6B54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0C850F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小團體組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7A9ECB8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CEB3B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6758F2A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A61EDD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7347E36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1EFC3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59F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74E6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6BCC8CF5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14871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FB00A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EC7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33D3A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4B581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E7EC9C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0F17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4E4E2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A551F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C0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2B796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1FDD81B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C54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1396A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9510457" w14:textId="1046A2A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14:paraId="64205F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(15)</w:t>
            </w:r>
          </w:p>
          <w:p w14:paraId="490693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C5E4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靜立持久賽</w:t>
            </w:r>
          </w:p>
          <w:p w14:paraId="682CC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8E7F2B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557A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5E4183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125F823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5694B1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B8860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DBF6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86AE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07F1272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76BA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56CBC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371B8D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CCE19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9C2AE0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C9B9A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F93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C19F2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9D4B87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B543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EDA3B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6BAF3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7EB3B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BA3DDE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D0307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397C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77EBA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3971B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0A27C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3BA12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85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9FD0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03FCD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08822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76EBA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5DE53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8A1A76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9F5B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85415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B28A7A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B3C37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F346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52EA7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EB0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95469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1C2C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EC2B8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178237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B9978FB" w14:textId="142EE95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廿</w:t>
            </w:r>
            <w:proofErr w:type="gramStart"/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vMerge/>
            <w:vAlign w:val="center"/>
          </w:tcPr>
          <w:p w14:paraId="39C305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C29AC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9B7E60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0ADC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4CB628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EB20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3A0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0B2D5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4D7DE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6EFC21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468994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63F6C4F4" w14:textId="1C7ED5E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廿二</w:t>
            </w:r>
          </w:p>
        </w:tc>
        <w:tc>
          <w:tcPr>
            <w:tcW w:w="2410" w:type="dxa"/>
            <w:vMerge w:val="restart"/>
            <w:vAlign w:val="center"/>
          </w:tcPr>
          <w:p w14:paraId="0CEE9EB5" w14:textId="72C613D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</w:p>
          <w:p w14:paraId="394B4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5" w:name="_Hlk36807409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7C808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6FEC5C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bookmarkEnd w:id="5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59A9B4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E73C9BE" w14:textId="3622BDAB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13:00~13:40</w:t>
            </w:r>
          </w:p>
        </w:tc>
        <w:tc>
          <w:tcPr>
            <w:tcW w:w="1122" w:type="dxa"/>
            <w:vMerge w:val="restart"/>
            <w:vAlign w:val="center"/>
          </w:tcPr>
          <w:p w14:paraId="1B0F727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3AA6FD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C7B28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418D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5F9D1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1B606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4DA3A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8C61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90BC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BD300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C188B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A780C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C04C62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3DC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35090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9A6C9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8292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4D8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3B485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6BEB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5BBDA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FA902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E02C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11945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D75ABA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47B0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8E2350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587A1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9A94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205F9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F00DAE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D9E9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15FBCB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918D6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8E558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70AF0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AF6E5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C875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077CF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0D883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42C4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8694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70909E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DEC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3BA3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1552F2E5" w14:textId="7627D9E9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3CEDC5" w14:textId="2AB30B2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</w:p>
          <w:p w14:paraId="7E7A69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9283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5730BA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0372BC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3BFC453" w14:textId="228CC3C3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13:40~14:10</w:t>
            </w:r>
          </w:p>
        </w:tc>
        <w:tc>
          <w:tcPr>
            <w:tcW w:w="1122" w:type="dxa"/>
            <w:vMerge w:val="restart"/>
            <w:vAlign w:val="center"/>
          </w:tcPr>
          <w:p w14:paraId="4EDB95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58FB42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D2E62E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CF490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D00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F5690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18CC262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E0D8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5398F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BD561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16EA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22398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205DB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D375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0BC0E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E203D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F2CE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ACFB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5E44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7845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C54086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4F476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71D2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B4C4A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5FEA1C1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451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FBAEDE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ED369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8CE1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A8B5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53964A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5D7B8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EE5E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146AF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B6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0AEF6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378FB64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51D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EACA45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95679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8A9D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BEED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4B3A84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4AA6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70CFB0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4F8CE5B" w14:textId="6336269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781143E9" w14:textId="396DE64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(11)</w:t>
            </w:r>
          </w:p>
          <w:p w14:paraId="49672D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39B7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滑溜前進競距</w:t>
            </w:r>
          </w:p>
          <w:p w14:paraId="3F40A1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D78187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734EF70D" w14:textId="2C493135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14:10~14:30</w:t>
            </w:r>
          </w:p>
        </w:tc>
        <w:tc>
          <w:tcPr>
            <w:tcW w:w="1122" w:type="dxa"/>
            <w:vMerge w:val="restart"/>
            <w:vAlign w:val="center"/>
          </w:tcPr>
          <w:p w14:paraId="376890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17E61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0D4EAA6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ADC63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72F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1F697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D9A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C68B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63A06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33AC4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9E1A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5C92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6327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FC6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0588A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60D89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6B62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AF703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71D1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8DF5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34903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8583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5A6D9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2A5E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71AE6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3CA9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2C69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8DD4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2279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8FB4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3F939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111A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4A7094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EC8AC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820B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0875B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29918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B99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77DBE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71B3CF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AFE7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7E0B2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17DAF0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B088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F0A3C3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1991B5A4" w14:textId="41B0309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5F218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3395D6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64245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1AD3AF7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大團體組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5FF647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1BDE2D9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1CB492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6716305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3FCD100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68C74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FDA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5F32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282486F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59E5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24948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8ED22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64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163F0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6683C06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7853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1FC95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62A7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AF9D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449F0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3695B12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BAD8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29DF30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793BA1FA" w14:textId="2C1D976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FC1E017" w14:textId="33DE48F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(12)</w:t>
            </w:r>
          </w:p>
          <w:p w14:paraId="4BBEBE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F986C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滑行前進競距</w:t>
            </w:r>
          </w:p>
          <w:p w14:paraId="458BA3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90DE38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4DEE905" w14:textId="4325CF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14:30~15:00</w:t>
            </w:r>
          </w:p>
        </w:tc>
        <w:tc>
          <w:tcPr>
            <w:tcW w:w="1122" w:type="dxa"/>
            <w:vMerge w:val="restart"/>
            <w:vAlign w:val="center"/>
          </w:tcPr>
          <w:p w14:paraId="369E2E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6D5861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B4DBF3E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08227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4329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AA9B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0BBE7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965B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540167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0AE5E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61B3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2E67E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E5589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795F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CBD79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6AABB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E924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208EE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917241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D036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D49E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C1B6CD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2A4C3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B9CB7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ABF82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EB17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19D3D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09C7E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4631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E798C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DD111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E570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830DBB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01E0A3D2" w14:textId="2D08F7E2" w:rsidR="00434FE2" w:rsidRPr="00D72DC0" w:rsidRDefault="00033E1E" w:rsidP="00033E1E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/>
            <w:vAlign w:val="center"/>
          </w:tcPr>
          <w:p w14:paraId="21F9520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CDC7B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1573A62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0B9E4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991C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B2A4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C5C21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7B354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72B7C7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5DEF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1A1F56" w14:textId="77777777" w:rsidTr="00434FE2">
        <w:trPr>
          <w:trHeight w:val="397"/>
        </w:trPr>
        <w:tc>
          <w:tcPr>
            <w:tcW w:w="709" w:type="dxa"/>
            <w:vMerge w:val="restart"/>
            <w:vAlign w:val="center"/>
          </w:tcPr>
          <w:p w14:paraId="6DB012ED" w14:textId="533EFA08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16D3080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38E6FC95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074C164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趣味競賽</w:t>
            </w:r>
          </w:p>
          <w:p w14:paraId="6A2BC3F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運球投籃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C099BC5" w14:textId="106D15F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07A9A1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619D2DE9" w14:textId="77777777" w:rsidR="00434FE2" w:rsidRPr="00D72DC0" w:rsidRDefault="00434FE2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</w:t>
            </w:r>
          </w:p>
          <w:p w14:paraId="11A633B3" w14:textId="6458313C" w:rsidR="004C6A6E" w:rsidRPr="00D72DC0" w:rsidRDefault="004C6A6E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每隊</w:t>
            </w:r>
            <w:r w:rsidRPr="00D72DC0">
              <w:rPr>
                <w:rFonts w:eastAsia="標楷體" w:hint="eastAsia"/>
                <w:sz w:val="28"/>
                <w:szCs w:val="28"/>
              </w:rPr>
              <w:t>10</w:t>
            </w:r>
            <w:r w:rsidRPr="00D72DC0">
              <w:rPr>
                <w:rFonts w:eastAsia="標楷體"/>
                <w:sz w:val="28"/>
                <w:szCs w:val="28"/>
              </w:rPr>
              <w:t>人</w:t>
            </w:r>
            <w:r w:rsidRPr="00D72DC0">
              <w:rPr>
                <w:rFonts w:eastAsia="標楷體" w:hint="eastAsia"/>
                <w:sz w:val="28"/>
                <w:szCs w:val="28"/>
              </w:rPr>
              <w:t>)</w:t>
            </w:r>
            <w:r w:rsidRPr="00D72DC0">
              <w:rPr>
                <w:rFonts w:eastAsia="標楷體" w:hint="eastAsia"/>
                <w:sz w:val="28"/>
                <w:szCs w:val="28"/>
              </w:rPr>
              <w:t>，不分男女</w:t>
            </w:r>
          </w:p>
        </w:tc>
      </w:tr>
      <w:tr w:rsidR="00D72DC0" w:rsidRPr="00D72DC0" w14:paraId="383988B3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753100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6D62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81D774" w14:textId="3DC50B0B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13335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6EA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B9B74C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123E03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0FD8B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F9A0E0" w14:textId="3063DC5A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59D747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88B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463D779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2EB9AE0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56576D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64C75E" w14:textId="091984C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784121A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B539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EC9E85" w14:textId="77777777" w:rsidTr="00434FE2">
        <w:trPr>
          <w:trHeight w:val="450"/>
        </w:trPr>
        <w:tc>
          <w:tcPr>
            <w:tcW w:w="709" w:type="dxa"/>
            <w:vAlign w:val="center"/>
          </w:tcPr>
          <w:p w14:paraId="454E2615" w14:textId="5A2FF13F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4820" w:type="dxa"/>
            <w:gridSpan w:val="2"/>
            <w:vAlign w:val="center"/>
          </w:tcPr>
          <w:p w14:paraId="6217C76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閉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454970BE" w14:textId="411F99DF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16:00~16:30</w:t>
            </w:r>
          </w:p>
        </w:tc>
        <w:tc>
          <w:tcPr>
            <w:tcW w:w="1122" w:type="dxa"/>
            <w:vAlign w:val="center"/>
          </w:tcPr>
          <w:p w14:paraId="2D76F6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B8A30C7" w14:textId="77777777" w:rsidR="00901C0E" w:rsidRPr="00D72DC0" w:rsidRDefault="00901C0E" w:rsidP="00901C0E">
      <w:pPr>
        <w:spacing w:beforeLines="20" w:before="48" w:line="400" w:lineRule="exact"/>
        <w:ind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【註】：上表所列</w:t>
      </w:r>
      <w:proofErr w:type="gramStart"/>
      <w:r w:rsidRPr="00D72DC0">
        <w:rPr>
          <w:rFonts w:eastAsia="標楷體"/>
          <w:sz w:val="28"/>
          <w:szCs w:val="28"/>
        </w:rPr>
        <w:t>賽程均為暫定</w:t>
      </w:r>
      <w:proofErr w:type="gramEnd"/>
      <w:r w:rsidRPr="00D72DC0">
        <w:rPr>
          <w:rFonts w:eastAsia="標楷體"/>
          <w:sz w:val="28"/>
          <w:szCs w:val="28"/>
        </w:rPr>
        <w:t>，應依「秩序冊」登載內容為</w:t>
      </w:r>
      <w:proofErr w:type="gramStart"/>
      <w:r w:rsidRPr="00D72DC0">
        <w:rPr>
          <w:rFonts w:eastAsia="標楷體"/>
          <w:sz w:val="28"/>
          <w:szCs w:val="28"/>
        </w:rPr>
        <w:t>準</w:t>
      </w:r>
      <w:proofErr w:type="gramEnd"/>
      <w:r w:rsidRPr="00D72DC0">
        <w:rPr>
          <w:rFonts w:eastAsia="標楷體"/>
          <w:sz w:val="28"/>
          <w:szCs w:val="28"/>
        </w:rPr>
        <w:t>。</w:t>
      </w:r>
    </w:p>
    <w:p w14:paraId="5F7E21AD" w14:textId="77777777" w:rsidR="00901C0E" w:rsidRPr="00D72DC0" w:rsidRDefault="00901C0E" w:rsidP="00901C0E">
      <w:pPr>
        <w:spacing w:beforeLines="20" w:before="48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04DECC75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辦法：</w:t>
      </w:r>
    </w:p>
    <w:p w14:paraId="1F2D12CD" w14:textId="77777777" w:rsidR="00525F49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採用</w:t>
      </w:r>
      <w:r w:rsidRPr="00D72DC0">
        <w:rPr>
          <w:rFonts w:eastAsia="標楷體"/>
          <w:kern w:val="0"/>
          <w:sz w:val="28"/>
          <w:szCs w:val="28"/>
        </w:rPr>
        <w:t>105</w:t>
      </w:r>
      <w:r w:rsidRPr="00D72DC0">
        <w:rPr>
          <w:rFonts w:eastAsia="標楷體"/>
          <w:kern w:val="0"/>
          <w:sz w:val="28"/>
          <w:szCs w:val="28"/>
        </w:rPr>
        <w:t>年</w:t>
      </w:r>
      <w:r w:rsidRPr="00D72DC0">
        <w:rPr>
          <w:rFonts w:eastAsia="標楷體"/>
          <w:kern w:val="0"/>
          <w:sz w:val="28"/>
          <w:szCs w:val="28"/>
        </w:rPr>
        <w:t>8</w:t>
      </w:r>
      <w:r w:rsidRPr="00D72DC0">
        <w:rPr>
          <w:rFonts w:eastAsia="標楷體"/>
          <w:kern w:val="0"/>
          <w:sz w:val="28"/>
          <w:szCs w:val="28"/>
        </w:rPr>
        <w:t>月</w:t>
      </w:r>
      <w:r w:rsidRPr="00D72DC0">
        <w:rPr>
          <w:rFonts w:eastAsia="標楷體"/>
          <w:kern w:val="0"/>
          <w:sz w:val="28"/>
          <w:szCs w:val="28"/>
        </w:rPr>
        <w:t>18</w:t>
      </w:r>
      <w:r w:rsidRPr="00D72DC0">
        <w:rPr>
          <w:rFonts w:eastAsia="標楷體"/>
          <w:kern w:val="0"/>
          <w:sz w:val="28"/>
          <w:szCs w:val="28"/>
        </w:rPr>
        <w:t>日中華民國獨輪車協會頒布之</w:t>
      </w:r>
      <w:r w:rsidRPr="00D72DC0">
        <w:rPr>
          <w:rFonts w:eastAsia="標楷體"/>
          <w:b/>
          <w:kern w:val="0"/>
          <w:sz w:val="28"/>
          <w:szCs w:val="28"/>
        </w:rPr>
        <w:t>「</w:t>
      </w:r>
      <w:r w:rsidRPr="00D72DC0">
        <w:rPr>
          <w:rFonts w:eastAsia="標楷體"/>
          <w:kern w:val="0"/>
          <w:sz w:val="28"/>
          <w:szCs w:val="28"/>
        </w:rPr>
        <w:t>IUF 2013</w:t>
      </w:r>
      <w:r w:rsidRPr="00D72DC0">
        <w:rPr>
          <w:rFonts w:eastAsia="標楷體"/>
          <w:kern w:val="0"/>
          <w:sz w:val="28"/>
          <w:szCs w:val="28"/>
        </w:rPr>
        <w:t>競賽規則手冊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中譯本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b/>
          <w:kern w:val="0"/>
          <w:sz w:val="28"/>
          <w:szCs w:val="28"/>
        </w:rPr>
        <w:t>」</w:t>
      </w:r>
      <w:r w:rsidRPr="00D72DC0">
        <w:rPr>
          <w:rFonts w:eastAsia="標楷體"/>
          <w:kern w:val="0"/>
          <w:sz w:val="28"/>
          <w:szCs w:val="28"/>
        </w:rPr>
        <w:t>及「</w:t>
      </w:r>
      <w:r w:rsidRPr="00D72DC0">
        <w:rPr>
          <w:rFonts w:eastAsia="標楷體"/>
          <w:kern w:val="0"/>
          <w:sz w:val="28"/>
          <w:szCs w:val="28"/>
        </w:rPr>
        <w:t>IUF 2017 Competition Rulebook</w:t>
      </w:r>
      <w:r w:rsidRPr="00D72DC0">
        <w:rPr>
          <w:rFonts w:eastAsia="標楷體"/>
          <w:kern w:val="0"/>
          <w:sz w:val="28"/>
          <w:szCs w:val="28"/>
        </w:rPr>
        <w:t>」為原則，競速項目</w:t>
      </w:r>
      <w:r w:rsidRPr="00D72DC0">
        <w:rPr>
          <w:rFonts w:eastAsia="標楷體"/>
          <w:bCs/>
          <w:sz w:val="28"/>
          <w:szCs w:val="28"/>
        </w:rPr>
        <w:t>並參照「中華民國田徑協會之最新田徑比賽規則」。</w:t>
      </w:r>
    </w:p>
    <w:p w14:paraId="7256597A" w14:textId="5F90756C" w:rsidR="00901C0E" w:rsidRPr="002C5E31" w:rsidRDefault="00901C0E" w:rsidP="00820F3A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2C5E31">
        <w:rPr>
          <w:rFonts w:eastAsia="標楷體"/>
          <w:b/>
          <w:kern w:val="0"/>
          <w:sz w:val="28"/>
          <w:szCs w:val="28"/>
        </w:rPr>
        <w:t>「</w:t>
      </w:r>
      <w:r w:rsidRPr="002C5E31">
        <w:rPr>
          <w:rFonts w:eastAsia="標楷體"/>
          <w:kern w:val="0"/>
          <w:sz w:val="28"/>
          <w:szCs w:val="28"/>
        </w:rPr>
        <w:t>IUF2013</w:t>
      </w:r>
      <w:r w:rsidRPr="002C5E31">
        <w:rPr>
          <w:rFonts w:eastAsia="標楷體"/>
          <w:kern w:val="0"/>
          <w:sz w:val="28"/>
          <w:szCs w:val="28"/>
        </w:rPr>
        <w:t>競賽規則手冊</w:t>
      </w:r>
      <w:r w:rsidRPr="002C5E31">
        <w:rPr>
          <w:rFonts w:eastAsia="標楷體"/>
          <w:kern w:val="0"/>
          <w:sz w:val="28"/>
          <w:szCs w:val="28"/>
        </w:rPr>
        <w:t>(</w:t>
      </w:r>
      <w:r w:rsidRPr="002C5E31">
        <w:rPr>
          <w:rFonts w:eastAsia="標楷體"/>
          <w:kern w:val="0"/>
          <w:sz w:val="28"/>
          <w:szCs w:val="28"/>
        </w:rPr>
        <w:t>中譯本</w:t>
      </w:r>
      <w:r w:rsidRPr="002C5E31">
        <w:rPr>
          <w:rFonts w:eastAsia="標楷體"/>
          <w:kern w:val="0"/>
          <w:sz w:val="28"/>
          <w:szCs w:val="28"/>
        </w:rPr>
        <w:t>)</w:t>
      </w:r>
      <w:r w:rsidRPr="002C5E31">
        <w:rPr>
          <w:rFonts w:eastAsia="標楷體"/>
          <w:b/>
          <w:kern w:val="0"/>
          <w:sz w:val="28"/>
          <w:szCs w:val="28"/>
        </w:rPr>
        <w:t>」</w:t>
      </w:r>
      <w:r w:rsidRPr="002C5E31">
        <w:rPr>
          <w:rFonts w:eastAsia="標楷體"/>
          <w:bCs/>
          <w:sz w:val="28"/>
          <w:szCs w:val="28"/>
        </w:rPr>
        <w:t>公佈於</w:t>
      </w:r>
      <w:r w:rsidR="00525F49" w:rsidRPr="002C5E31">
        <w:rPr>
          <w:rFonts w:eastAsia="標楷體"/>
          <w:kern w:val="0"/>
          <w:sz w:val="28"/>
          <w:szCs w:val="28"/>
        </w:rPr>
        <w:t>中華民國獨輪車協會</w:t>
      </w:r>
      <w:r w:rsidRPr="002C5E31">
        <w:rPr>
          <w:rFonts w:eastAsia="標楷體"/>
          <w:kern w:val="0"/>
          <w:sz w:val="28"/>
          <w:szCs w:val="28"/>
        </w:rPr>
        <w:t>網</w:t>
      </w:r>
      <w:r w:rsidR="00525F49" w:rsidRPr="002C5E31">
        <w:rPr>
          <w:rFonts w:eastAsia="標楷體" w:hint="eastAsia"/>
          <w:kern w:val="0"/>
          <w:sz w:val="28"/>
          <w:szCs w:val="28"/>
        </w:rPr>
        <w:t>站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(</w:t>
      </w:r>
      <w:bookmarkStart w:id="6" w:name="_Hlk182457408"/>
      <w:r w:rsidR="00ED7701" w:rsidRPr="002C5E3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 xml:space="preserve"> </w:t>
      </w:r>
      <w:hyperlink r:id="rId8" w:history="1">
        <w:r w:rsidR="00ED7701" w:rsidRPr="002C5E31">
          <w:rPr>
            <w:rStyle w:val="ad"/>
            <w:rFonts w:ascii="標楷體" w:eastAsia="標楷體" w:hAnsi="標楷體"/>
            <w:bCs/>
            <w:color w:val="auto"/>
            <w:sz w:val="28"/>
            <w:szCs w:val="28"/>
          </w:rPr>
          <w:t>https://www.sinyu.idv.tw/web/900010/index.asp?n_s=1</w:t>
        </w:r>
      </w:hyperlink>
      <w:bookmarkEnd w:id="6"/>
      <w:r w:rsidR="002C5E31">
        <w:rPr>
          <w:rFonts w:hint="eastAsia"/>
        </w:rPr>
        <w:t xml:space="preserve"> 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)</w:t>
      </w:r>
      <w:r w:rsidRPr="002C5E31">
        <w:rPr>
          <w:rFonts w:eastAsia="標楷體"/>
          <w:kern w:val="0"/>
          <w:sz w:val="28"/>
          <w:szCs w:val="28"/>
        </w:rPr>
        <w:t>，</w:t>
      </w:r>
      <w:r w:rsidRPr="002C5E31">
        <w:rPr>
          <w:rFonts w:eastAsia="標楷體"/>
          <w:sz w:val="28"/>
          <w:szCs w:val="28"/>
        </w:rPr>
        <w:t>供</w:t>
      </w:r>
      <w:r w:rsidR="00525F49" w:rsidRPr="002C5E31">
        <w:rPr>
          <w:rFonts w:eastAsia="標楷體" w:hint="eastAsia"/>
          <w:sz w:val="28"/>
          <w:szCs w:val="28"/>
        </w:rPr>
        <w:t>閱覽及</w:t>
      </w:r>
      <w:r w:rsidRPr="002C5E31">
        <w:rPr>
          <w:rFonts w:eastAsia="標楷體"/>
          <w:sz w:val="28"/>
          <w:szCs w:val="28"/>
        </w:rPr>
        <w:t>下載參考。</w:t>
      </w:r>
    </w:p>
    <w:p w14:paraId="75B38744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參賽單位：桃園市內各級學校、</w:t>
      </w:r>
      <w:r w:rsidRPr="00D72DC0">
        <w:rPr>
          <w:rFonts w:eastAsia="標楷體"/>
          <w:kern w:val="0"/>
          <w:sz w:val="28"/>
          <w:szCs w:val="28"/>
        </w:rPr>
        <w:t>機關、社團、獨輪車</w:t>
      </w:r>
      <w:proofErr w:type="gramStart"/>
      <w:r w:rsidRPr="00D72DC0">
        <w:rPr>
          <w:rFonts w:eastAsia="標楷體"/>
          <w:kern w:val="0"/>
          <w:sz w:val="28"/>
          <w:szCs w:val="28"/>
        </w:rPr>
        <w:t>家族</w:t>
      </w:r>
      <w:r w:rsidRPr="00D72DC0">
        <w:rPr>
          <w:rFonts w:eastAsia="標楷體"/>
          <w:sz w:val="28"/>
          <w:szCs w:val="28"/>
        </w:rPr>
        <w:t>均得組</w:t>
      </w:r>
      <w:proofErr w:type="gramEnd"/>
      <w:r w:rsidRPr="00D72DC0">
        <w:rPr>
          <w:rFonts w:eastAsia="標楷體"/>
          <w:sz w:val="28"/>
          <w:szCs w:val="28"/>
        </w:rPr>
        <w:t>團參賽。各高中、國中、國小應以「學校」為「參賽單位」，不得跨單位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組隊。公開組不受不得跨校限制。</w:t>
      </w:r>
    </w:p>
    <w:p w14:paraId="035935E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參賽限制規定：</w:t>
      </w:r>
    </w:p>
    <w:p w14:paraId="10760F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1C38A6A6" w14:textId="3FD3E82F" w:rsidR="00901C0E" w:rsidRPr="00D72DC0" w:rsidRDefault="00901C0E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個人賽各項目組別</w:t>
      </w:r>
      <w:proofErr w:type="gramStart"/>
      <w:r w:rsidRPr="00D72DC0">
        <w:rPr>
          <w:rFonts w:eastAsia="標楷體"/>
          <w:sz w:val="28"/>
          <w:szCs w:val="28"/>
        </w:rPr>
        <w:t>之</w:t>
      </w:r>
      <w:proofErr w:type="gramEnd"/>
      <w:r w:rsidRPr="00D72DC0">
        <w:rPr>
          <w:rFonts w:eastAsia="標楷體"/>
          <w:sz w:val="28"/>
          <w:szCs w:val="28"/>
        </w:rPr>
        <w:t>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</w:p>
    <w:p w14:paraId="3F7F3036" w14:textId="7FF7F4FE" w:rsidR="00E13D08" w:rsidRPr="00D72DC0" w:rsidRDefault="00E13D08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*20吋」與「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*24吋」』二個項目，及「</w:t>
      </w:r>
      <w:r w:rsidRPr="00D72DC0">
        <w:rPr>
          <w:rFonts w:ascii="標楷體" w:eastAsia="標楷體" w:hAnsi="標楷體"/>
          <w:sz w:val="28"/>
          <w:szCs w:val="28"/>
        </w:rPr>
        <w:t>前進競速800公尺*2</w:t>
      </w:r>
      <w:r w:rsidRPr="00D72DC0">
        <w:rPr>
          <w:rFonts w:ascii="標楷體" w:eastAsia="標楷體" w:hAnsi="標楷體" w:hint="eastAsia"/>
          <w:sz w:val="28"/>
          <w:szCs w:val="28"/>
        </w:rPr>
        <w:t>0</w:t>
      </w:r>
      <w:r w:rsidRPr="00D72DC0">
        <w:rPr>
          <w:rFonts w:ascii="標楷體" w:eastAsia="標楷體" w:hAnsi="標楷體"/>
          <w:sz w:val="28"/>
          <w:szCs w:val="28"/>
        </w:rPr>
        <w:t>吋</w:t>
      </w:r>
      <w:r w:rsidRPr="00D72DC0">
        <w:rPr>
          <w:rFonts w:ascii="標楷體" w:eastAsia="標楷體" w:hAnsi="標楷體" w:hint="eastAsia"/>
          <w:sz w:val="28"/>
          <w:szCs w:val="28"/>
        </w:rPr>
        <w:t>」與「</w:t>
      </w:r>
      <w:r w:rsidRPr="00D72DC0">
        <w:rPr>
          <w:rFonts w:ascii="標楷體" w:eastAsia="標楷體" w:hAnsi="標楷體"/>
          <w:sz w:val="28"/>
          <w:szCs w:val="28"/>
        </w:rPr>
        <w:t>前進競速800公尺*24吋</w:t>
      </w:r>
      <w:r w:rsidRPr="00D72DC0">
        <w:rPr>
          <w:rFonts w:ascii="標楷體" w:eastAsia="標楷體" w:hAnsi="標楷體" w:hint="eastAsia"/>
          <w:sz w:val="28"/>
          <w:szCs w:val="28"/>
        </w:rPr>
        <w:t>」二個項目，任何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騎手僅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能擇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參賽，不得重複報名，否則以失格論處。</w:t>
      </w:r>
    </w:p>
    <w:p w14:paraId="445E00CD" w14:textId="3C42F1A3" w:rsidR="00901C0E" w:rsidRPr="00D72DC0" w:rsidRDefault="00901C0E" w:rsidP="009C138F">
      <w:pPr>
        <w:pStyle w:val="a9"/>
        <w:numPr>
          <w:ilvl w:val="0"/>
          <w:numId w:val="3"/>
        </w:numPr>
        <w:spacing w:line="368" w:lineRule="exact"/>
        <w:ind w:leftChars="0"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個人、雙人花式競技，每</w:t>
      </w:r>
      <w:r w:rsidRPr="00D72DC0">
        <w:rPr>
          <w:rFonts w:eastAsia="標楷體"/>
          <w:sz w:val="28"/>
          <w:szCs w:val="28"/>
        </w:rPr>
        <w:t>1</w:t>
      </w:r>
      <w:proofErr w:type="gramStart"/>
      <w:r w:rsidRPr="00D72DC0">
        <w:rPr>
          <w:rFonts w:eastAsia="標楷體"/>
          <w:sz w:val="28"/>
          <w:szCs w:val="28"/>
        </w:rPr>
        <w:t>騎手僅能擇</w:t>
      </w:r>
      <w:proofErr w:type="gramEnd"/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參賽，不得重複，違者以失格論</w:t>
      </w:r>
      <w:r w:rsidR="00CB02D5"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。</w:t>
      </w:r>
    </w:p>
    <w:p w14:paraId="655191C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552B9A5" w14:textId="77777777" w:rsidR="00901C0E" w:rsidRPr="00D72DC0" w:rsidRDefault="00901C0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團體賽各項目組別</w:t>
      </w:r>
      <w:proofErr w:type="gramStart"/>
      <w:r w:rsidRPr="00D72DC0">
        <w:rPr>
          <w:rFonts w:eastAsia="標楷體"/>
          <w:sz w:val="28"/>
          <w:szCs w:val="28"/>
        </w:rPr>
        <w:t>之</w:t>
      </w:r>
      <w:proofErr w:type="gramEnd"/>
      <w:r w:rsidRPr="00D72DC0">
        <w:rPr>
          <w:rFonts w:eastAsia="標楷體"/>
          <w:sz w:val="28"/>
          <w:szCs w:val="28"/>
        </w:rPr>
        <w:t>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三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  <w:bookmarkStart w:id="7" w:name="_Hlk154736187"/>
      <w:bookmarkStart w:id="8" w:name="_Hlk154642305"/>
      <w:r w:rsidRPr="00D72DC0">
        <w:rPr>
          <w:rFonts w:eastAsia="標楷體" w:hint="eastAsia"/>
          <w:sz w:val="28"/>
          <w:szCs w:val="28"/>
        </w:rPr>
        <w:t>團體花式競技</w:t>
      </w:r>
      <w:bookmarkEnd w:id="7"/>
      <w:r w:rsidRPr="00D72DC0">
        <w:rPr>
          <w:rFonts w:eastAsia="標楷體" w:hint="eastAsia"/>
          <w:sz w:val="28"/>
          <w:szCs w:val="28"/>
        </w:rPr>
        <w:t>大、小團體組</w:t>
      </w:r>
      <w:proofErr w:type="gramStart"/>
      <w:r w:rsidRPr="00D72DC0">
        <w:rPr>
          <w:rFonts w:eastAsia="標楷體" w:hint="eastAsia"/>
          <w:sz w:val="28"/>
          <w:szCs w:val="28"/>
        </w:rPr>
        <w:t>參賽騎手容許</w:t>
      </w:r>
      <w:proofErr w:type="gramEnd"/>
      <w:r w:rsidRPr="00D72DC0">
        <w:rPr>
          <w:rFonts w:eastAsia="標楷體" w:hint="eastAsia"/>
          <w:sz w:val="28"/>
          <w:szCs w:val="28"/>
        </w:rPr>
        <w:t>重複出場</w:t>
      </w:r>
      <w:bookmarkEnd w:id="8"/>
      <w:r w:rsidRPr="00D72DC0">
        <w:rPr>
          <w:rFonts w:eastAsia="標楷體" w:hint="eastAsia"/>
          <w:sz w:val="28"/>
          <w:szCs w:val="28"/>
        </w:rPr>
        <w:t>。</w:t>
      </w:r>
    </w:p>
    <w:p w14:paraId="51A89873" w14:textId="721BADAC" w:rsidR="00901C0E" w:rsidRPr="00D72DC0" w:rsidRDefault="004C6A6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，每隊</w:t>
      </w:r>
      <w:r w:rsidR="00E13D08" w:rsidRPr="00D72DC0">
        <w:rPr>
          <w:rFonts w:eastAsia="標楷體" w:hint="eastAsia"/>
          <w:sz w:val="28"/>
          <w:szCs w:val="28"/>
        </w:rPr>
        <w:t>10</w:t>
      </w:r>
      <w:r w:rsidR="00E13D08" w:rsidRPr="00D72DC0">
        <w:rPr>
          <w:rFonts w:eastAsia="標楷體"/>
          <w:sz w:val="28"/>
          <w:szCs w:val="28"/>
        </w:rPr>
        <w:t>人</w:t>
      </w:r>
      <w:r w:rsidR="00E13D08" w:rsidRPr="00D72DC0">
        <w:rPr>
          <w:rFonts w:eastAsia="標楷體" w:hint="eastAsia"/>
          <w:sz w:val="28"/>
          <w:szCs w:val="28"/>
        </w:rPr>
        <w:t>，不分男女</w:t>
      </w:r>
      <w:r w:rsidR="00901C0E" w:rsidRPr="00D72DC0">
        <w:rPr>
          <w:rFonts w:eastAsia="標楷體"/>
          <w:sz w:val="28"/>
          <w:szCs w:val="28"/>
        </w:rPr>
        <w:t>。</w:t>
      </w:r>
    </w:p>
    <w:p w14:paraId="4BED65BE" w14:textId="63130AC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</w:t>
      </w:r>
      <w:proofErr w:type="gramStart"/>
      <w:r w:rsidRPr="00D72DC0">
        <w:rPr>
          <w:rFonts w:eastAsia="標楷體"/>
          <w:sz w:val="28"/>
          <w:szCs w:val="28"/>
        </w:rPr>
        <w:t>任何騎手報名</w:t>
      </w:r>
      <w:proofErr w:type="gramEnd"/>
      <w:r w:rsidRPr="00D72DC0">
        <w:rPr>
          <w:rFonts w:eastAsia="標楷體"/>
          <w:sz w:val="28"/>
          <w:szCs w:val="28"/>
        </w:rPr>
        <w:t>參賽，不得超過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個項目，但團體項目則不受限制</w:t>
      </w:r>
      <w:r w:rsidR="00E13D08" w:rsidRPr="00D72DC0">
        <w:rPr>
          <w:rFonts w:ascii="標楷體" w:eastAsia="標楷體" w:hAnsi="標楷體" w:hint="eastAsia"/>
          <w:sz w:val="28"/>
          <w:szCs w:val="28"/>
        </w:rPr>
        <w:t>(包括團體花式競技)</w:t>
      </w:r>
      <w:r w:rsidRPr="00D72DC0">
        <w:rPr>
          <w:rFonts w:eastAsia="標楷體"/>
          <w:sz w:val="28"/>
          <w:szCs w:val="28"/>
        </w:rPr>
        <w:t>。</w:t>
      </w:r>
    </w:p>
    <w:p w14:paraId="6D650E6D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各項比賽各組別報名參賽人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數，個人賽未達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對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，團體賽未達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隊時，該項競賽取消</w:t>
      </w:r>
      <w:r w:rsidRPr="00D72DC0">
        <w:rPr>
          <w:rFonts w:eastAsia="標楷體" w:hint="eastAsia"/>
          <w:sz w:val="28"/>
          <w:szCs w:val="28"/>
        </w:rPr>
        <w:t>，不得提出異議</w:t>
      </w:r>
      <w:r w:rsidRPr="00D72DC0">
        <w:rPr>
          <w:rFonts w:eastAsia="標楷體"/>
          <w:sz w:val="28"/>
          <w:szCs w:val="28"/>
        </w:rPr>
        <w:t>。</w:t>
      </w:r>
    </w:p>
    <w:p w14:paraId="58E754B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9" w:name="_Hlk154643089"/>
      <w:r w:rsidRPr="00D72DC0">
        <w:rPr>
          <w:rFonts w:eastAsia="標楷體"/>
          <w:sz w:val="28"/>
          <w:szCs w:val="28"/>
        </w:rPr>
        <w:t>高中組報名人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數如有不足之比賽項目組別，得優先併入公開組以</w:t>
      </w:r>
      <w:proofErr w:type="gramStart"/>
      <w:r w:rsidRPr="00D72DC0">
        <w:rPr>
          <w:rFonts w:eastAsia="標楷體"/>
          <w:sz w:val="28"/>
          <w:szCs w:val="28"/>
        </w:rPr>
        <w:t>利成賽認定</w:t>
      </w:r>
      <w:proofErr w:type="gramEnd"/>
      <w:r w:rsidRPr="00D72DC0">
        <w:rPr>
          <w:rFonts w:eastAsia="標楷體"/>
          <w:sz w:val="28"/>
          <w:szCs w:val="28"/>
        </w:rPr>
        <w:t>，不得</w:t>
      </w:r>
      <w:r w:rsidRPr="00D72DC0">
        <w:rPr>
          <w:rFonts w:eastAsia="標楷體" w:hint="eastAsia"/>
          <w:sz w:val="28"/>
          <w:szCs w:val="28"/>
        </w:rPr>
        <w:t>提出</w:t>
      </w:r>
      <w:r w:rsidRPr="00D72DC0">
        <w:rPr>
          <w:rFonts w:eastAsia="標楷體"/>
          <w:sz w:val="28"/>
          <w:szCs w:val="28"/>
        </w:rPr>
        <w:t>異議</w:t>
      </w:r>
      <w:bookmarkEnd w:id="9"/>
      <w:r w:rsidRPr="00D72DC0">
        <w:rPr>
          <w:rFonts w:eastAsia="標楷體"/>
          <w:sz w:val="28"/>
          <w:szCs w:val="28"/>
        </w:rPr>
        <w:t>。</w:t>
      </w:r>
    </w:p>
    <w:p w14:paraId="3DAA110D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獨輪車田徑賽規程：</w:t>
      </w:r>
    </w:p>
    <w:p w14:paraId="405D03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競速項目：</w:t>
      </w:r>
    </w:p>
    <w:p w14:paraId="4B576A0B" w14:textId="0AF23087" w:rsidR="00901C0E" w:rsidRPr="00D72DC0" w:rsidRDefault="00901C0E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各比賽項目均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直接計時決賽。</w:t>
      </w:r>
    </w:p>
    <w:p w14:paraId="6879A804" w14:textId="577CD514" w:rsidR="00525F49" w:rsidRPr="00D72DC0" w:rsidRDefault="00525F49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各競速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項目除另有個別例外規定外，一律採用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吋輪徑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。但國小低年級組限制使用「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吋標準獨輪車」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89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、「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吋」及「</w:t>
      </w:r>
      <w:bookmarkStart w:id="10" w:name="_Hlk182460146"/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bookmarkEnd w:id="10"/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吋」項目，採用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24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吋輪徑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125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F332AC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選手應配戴安全帽、護膝及護肘參加比賽，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護掌建議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使用。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前三樣護具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不全者不得參賽。</w:t>
      </w:r>
    </w:p>
    <w:p w14:paraId="76EBDBEE" w14:textId="584F993A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場地：使用桃園市</w:t>
      </w:r>
      <w:r w:rsidR="00CB02D5" w:rsidRPr="00D72DC0">
        <w:rPr>
          <w:rFonts w:ascii="Times New Roman" w:eastAsia="標楷體" w:hAnsi="Times New Roman" w:cs="Times New Roman"/>
          <w:sz w:val="28"/>
          <w:szCs w:val="28"/>
        </w:rPr>
        <w:t>蘆竹區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海湖國小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操場。個人前進競速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6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公尺、個人單腳前進競速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個人撥輪前進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公尺，均使用直線跑道，其他項目均使用操場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2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公尺跑道。</w:t>
      </w:r>
      <w:bookmarkStart w:id="11" w:name="_Hlk534719842"/>
      <w:r w:rsidRPr="00D72DC0">
        <w:rPr>
          <w:rFonts w:ascii="Times New Roman" w:eastAsia="標楷體" w:hAnsi="Times New Roman" w:cs="Times New Roman"/>
          <w:sz w:val="28"/>
          <w:szCs w:val="28"/>
        </w:rPr>
        <w:t>競賽活動場地及停車場平面圖</w:t>
      </w:r>
      <w:bookmarkEnd w:id="11"/>
      <w:r w:rsidRPr="00D72DC0">
        <w:rPr>
          <w:rFonts w:ascii="Times New Roman" w:eastAsia="標楷體" w:hAnsi="Times New Roman" w:cs="Times New Roman"/>
          <w:sz w:val="28"/>
          <w:szCs w:val="28"/>
        </w:rPr>
        <w:t>如附件八。</w:t>
      </w:r>
    </w:p>
    <w:p w14:paraId="5161259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騎手起跑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時是將他的輪胎前端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輪子的最前端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放在起點線距離終點線最遠的邊緣之後。到達終點是由輪胎前端越過終點線距離起點線最近的邊緣決定的。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騎手們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必須是騎在獨輪車上。</w:t>
      </w:r>
    </w:p>
    <w:p w14:paraId="16EBA32B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在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競速分道</w:t>
      </w:r>
      <w:proofErr w:type="gramEnd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賽中，選手應自始至終在各自的分道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內騎行</w:t>
      </w:r>
      <w:proofErr w:type="gramEnd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，車輪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駛過分道線則</w:t>
      </w:r>
      <w:proofErr w:type="gramEnd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被判犯規淘汰；階梯式起跑時，必須騎完規定的距離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依現場標示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，進入直線段後，方可切入內圈，否則被視為犯規淘汰。</w:t>
      </w:r>
    </w:p>
    <w:p w14:paraId="68DF5A8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除了「獨輪車前進競速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公尺」及「接力賽」之接力區外，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各項競速比賽，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若騎手下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車就被判定違規失格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</w:rPr>
        <w:t xml:space="preserve"> Except for the 800m, Relay races, and…, if a rider dismounts, he or she is disqualified.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公尺及接力賽之接力區內，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騎手下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車，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允許重新上車繼續比賽，但必須從下車原地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身體觸地處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上車。</w:t>
      </w:r>
    </w:p>
    <w:p w14:paraId="5BA09F78" w14:textId="1DFAAAF2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若因下車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使騎手通過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終點線，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騎手必須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退回並騎車再度跨越終點線。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若騎手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因為另一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位騎手的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動作或外在干擾導致被迫下車，裁判長可以決定他或她能否在另一場次比賽中再參加該比賽。在不分道比賽中，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若騎手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因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正前方騎手跌倒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而被迫下車，會被認為是比賽的一部分，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兩位騎手必須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重新上車並繼續比賽。若裁判長看出是故意干擾，可以取消這項</w:t>
      </w:r>
      <w:r w:rsidRPr="00D72DC0">
        <w:rPr>
          <w:rFonts w:ascii="Times New Roman" w:eastAsia="標楷體" w:hAnsi="Times New Roman" w:cs="Times New Roman"/>
          <w:sz w:val="28"/>
          <w:szCs w:val="28"/>
        </w:rPr>
        <w:lastRenderedPageBreak/>
        <w:t>規則。</w:t>
      </w:r>
    </w:p>
    <w:p w14:paraId="3C12A1CD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2" w:name="_Hlk535502697"/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4*100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公尺接力賽</w:t>
      </w:r>
      <w:bookmarkEnd w:id="12"/>
      <w:r w:rsidRPr="00D72DC0">
        <w:rPr>
          <w:rFonts w:ascii="Times New Roman" w:eastAsia="標楷體" w:hAnsi="Times New Roman" w:cs="Times New Roman"/>
          <w:sz w:val="28"/>
          <w:szCs w:val="28"/>
        </w:rPr>
        <w:t>，接力區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Cs w:val="24"/>
        </w:rPr>
        <w:t>Takeover zones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長度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公尺，跑道上必須做記號。接力區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下車騎手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，如有必要經裁判判定，可以重新上車，且若接力棒掉落必須撿起來。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接力棒傳接時，人、棒、車必須在接力區內傳接完畢；在接力區內傳、接棒時，不得拋擲。如接力棒在接力區內落地，必須由原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失手騎手重新</w:t>
      </w:r>
      <w:proofErr w:type="gramEnd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拾起完成傳接。</w:t>
      </w:r>
    </w:p>
    <w:p w14:paraId="31D5FBD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68" w:hanging="76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迴旋障礙賽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場地</w:t>
      </w:r>
      <w:r w:rsidRPr="00D72DC0">
        <w:rPr>
          <w:rFonts w:eastAsia="標楷體"/>
          <w:sz w:val="28"/>
          <w:szCs w:val="28"/>
        </w:rPr>
        <w:t>12*15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規則：</w:t>
      </w:r>
    </w:p>
    <w:p w14:paraId="792AE35B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</w:t>
      </w:r>
      <w:proofErr w:type="gramStart"/>
      <w:r w:rsidRPr="00D72DC0">
        <w:rPr>
          <w:rFonts w:eastAsia="標楷體"/>
          <w:sz w:val="28"/>
          <w:szCs w:val="28"/>
        </w:rPr>
        <w:t>採</w:t>
      </w:r>
      <w:proofErr w:type="gramEnd"/>
      <w:r w:rsidRPr="00D72DC0">
        <w:rPr>
          <w:rFonts w:eastAsia="標楷體"/>
          <w:sz w:val="28"/>
          <w:szCs w:val="28"/>
        </w:rPr>
        <w:t>計時決賽，選手應依規定路線行進。</w:t>
      </w:r>
    </w:p>
    <w:p w14:paraId="7D61171C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</w:t>
      </w:r>
      <w:proofErr w:type="gramStart"/>
      <w:r w:rsidRPr="00D72DC0">
        <w:rPr>
          <w:rFonts w:eastAsia="標楷體"/>
          <w:sz w:val="28"/>
          <w:szCs w:val="28"/>
        </w:rPr>
        <w:t>騎手依</w:t>
      </w:r>
      <w:proofErr w:type="gramEnd"/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競賽規則手冊圖</w:t>
      </w:r>
      <w:r w:rsidRPr="00D72DC0">
        <w:rPr>
          <w:rFonts w:eastAsia="標楷體"/>
          <w:sz w:val="28"/>
          <w:szCs w:val="28"/>
        </w:rPr>
        <w:t>2.1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>國際獨輪車聯盟</w:t>
      </w:r>
      <w:r w:rsidRPr="00D72DC0">
        <w:rPr>
          <w:rFonts w:eastAsia="標楷體"/>
          <w:sz w:val="28"/>
          <w:szCs w:val="28"/>
        </w:rPr>
        <w:t>迴旋障礙賽路徑圖，由</w:t>
      </w:r>
      <w:r w:rsidRPr="00D72DC0">
        <w:rPr>
          <w:rFonts w:eastAsia="標楷體"/>
          <w:sz w:val="28"/>
        </w:rPr>
        <w:t>起點出發，直行至一號</w:t>
      </w:r>
      <w:proofErr w:type="gramStart"/>
      <w:r w:rsidRPr="00D72DC0">
        <w:rPr>
          <w:rFonts w:eastAsia="標楷體"/>
          <w:sz w:val="28"/>
        </w:rPr>
        <w:t>三角錐逆時針</w:t>
      </w:r>
      <w:proofErr w:type="gramEnd"/>
      <w:r w:rsidRPr="00D72DC0">
        <w:rPr>
          <w:rFonts w:eastAsia="標楷體"/>
          <w:sz w:val="28"/>
        </w:rPr>
        <w:t>轉一圈，直行至二號</w:t>
      </w:r>
      <w:proofErr w:type="gramStart"/>
      <w:r w:rsidRPr="00D72DC0">
        <w:rPr>
          <w:rFonts w:eastAsia="標楷體"/>
          <w:sz w:val="28"/>
        </w:rPr>
        <w:t>三角錐順時針</w:t>
      </w:r>
      <w:proofErr w:type="gramEnd"/>
      <w:r w:rsidRPr="00D72DC0">
        <w:rPr>
          <w:rFonts w:eastAsia="標楷體"/>
          <w:sz w:val="28"/>
        </w:rPr>
        <w:t>轉一圈。</w:t>
      </w:r>
    </w:p>
    <w:p w14:paraId="10C09386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</w:rPr>
        <w:t>第三到七號</w:t>
      </w:r>
      <w:proofErr w:type="gramStart"/>
      <w:r w:rsidRPr="00D72DC0">
        <w:rPr>
          <w:rFonts w:eastAsia="標楷體"/>
          <w:sz w:val="28"/>
        </w:rPr>
        <w:t>三角錐繞行</w:t>
      </w:r>
      <w:proofErr w:type="gramEnd"/>
      <w:r w:rsidRPr="00D72DC0">
        <w:rPr>
          <w:rFonts w:eastAsia="標楷體"/>
          <w:sz w:val="28"/>
        </w:rPr>
        <w:t>S</w:t>
      </w:r>
      <w:r w:rsidRPr="00D72DC0">
        <w:rPr>
          <w:rFonts w:eastAsia="標楷體"/>
          <w:sz w:val="28"/>
        </w:rPr>
        <w:t>形</w:t>
      </w:r>
      <w:r w:rsidRPr="00D72DC0">
        <w:rPr>
          <w:rFonts w:eastAsia="標楷體"/>
          <w:sz w:val="28"/>
        </w:rPr>
        <w:t>(</w:t>
      </w:r>
      <w:r w:rsidRPr="00D72DC0">
        <w:rPr>
          <w:rFonts w:eastAsia="標楷體"/>
          <w:sz w:val="28"/>
        </w:rPr>
        <w:t>三號三角</w:t>
      </w:r>
      <w:proofErr w:type="gramStart"/>
      <w:r w:rsidRPr="00D72DC0">
        <w:rPr>
          <w:rFonts w:eastAsia="標楷體"/>
          <w:sz w:val="28"/>
        </w:rPr>
        <w:t>錐</w:t>
      </w:r>
      <w:proofErr w:type="gramEnd"/>
      <w:r w:rsidRPr="00D72DC0">
        <w:rPr>
          <w:rFonts w:eastAsia="標楷體"/>
          <w:sz w:val="28"/>
        </w:rPr>
        <w:t>一定要繞到</w:t>
      </w:r>
      <w:r w:rsidRPr="00D72DC0">
        <w:rPr>
          <w:rFonts w:eastAsia="標楷體"/>
          <w:sz w:val="28"/>
        </w:rPr>
        <w:t>)</w:t>
      </w:r>
      <w:r w:rsidRPr="00D72DC0">
        <w:rPr>
          <w:rFonts w:eastAsia="標楷體"/>
          <w:sz w:val="28"/>
        </w:rPr>
        <w:t>；順時針繞行八號三角錐、逆時針繞行九號三角錐，</w:t>
      </w:r>
      <w:proofErr w:type="gramStart"/>
      <w:r w:rsidRPr="00D72DC0">
        <w:rPr>
          <w:rFonts w:eastAsia="標楷體"/>
          <w:sz w:val="28"/>
        </w:rPr>
        <w:t>最後順</w:t>
      </w:r>
      <w:proofErr w:type="gramEnd"/>
      <w:r w:rsidRPr="00D72DC0">
        <w:rPr>
          <w:rFonts w:eastAsia="標楷體"/>
          <w:sz w:val="28"/>
        </w:rPr>
        <w:t>時針繞行十號三角</w:t>
      </w:r>
      <w:proofErr w:type="gramStart"/>
      <w:r w:rsidRPr="00D72DC0">
        <w:rPr>
          <w:rFonts w:eastAsia="標楷體"/>
          <w:sz w:val="28"/>
        </w:rPr>
        <w:t>錐</w:t>
      </w:r>
      <w:proofErr w:type="gramEnd"/>
      <w:r w:rsidRPr="00D72DC0">
        <w:rPr>
          <w:rFonts w:eastAsia="標楷體"/>
          <w:sz w:val="28"/>
        </w:rPr>
        <w:t>一整圈到達終點。</w:t>
      </w:r>
    </w:p>
    <w:p w14:paraId="46E82304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三角錐是使用塑膠交通錐，交通</w:t>
      </w:r>
      <w:proofErr w:type="gramStart"/>
      <w:r w:rsidRPr="00D72DC0">
        <w:rPr>
          <w:rFonts w:eastAsia="標楷體"/>
          <w:sz w:val="28"/>
          <w:szCs w:val="28"/>
        </w:rPr>
        <w:t>錐</w:t>
      </w:r>
      <w:proofErr w:type="gramEnd"/>
      <w:r w:rsidRPr="00D72DC0">
        <w:rPr>
          <w:rFonts w:eastAsia="標楷體"/>
          <w:sz w:val="28"/>
          <w:szCs w:val="28"/>
        </w:rPr>
        <w:t>高度必須介於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公分至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</w:t>
      </w:r>
      <w:proofErr w:type="gramStart"/>
      <w:r w:rsidRPr="00D72DC0">
        <w:rPr>
          <w:rFonts w:eastAsia="標楷體"/>
          <w:sz w:val="28"/>
          <w:szCs w:val="28"/>
        </w:rPr>
        <w:t>之間，</w:t>
      </w:r>
      <w:proofErr w:type="gramEnd"/>
      <w:r w:rsidRPr="00D72DC0">
        <w:rPr>
          <w:rFonts w:eastAsia="標楷體"/>
          <w:sz w:val="28"/>
          <w:szCs w:val="28"/>
        </w:rPr>
        <w:t>底座寬度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或直徑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應小於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公分。</w:t>
      </w:r>
    </w:p>
    <w:p w14:paraId="4DFD354F" w14:textId="3AE471BA" w:rsidR="00434FE2" w:rsidRPr="00D72DC0" w:rsidRDefault="00901C0E" w:rsidP="00434FE2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每一騎手有</w:t>
      </w:r>
      <w:proofErr w:type="gramEnd"/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次嘗試機會，如有違規</w:t>
      </w:r>
      <w:proofErr w:type="gramStart"/>
      <w:r w:rsidRPr="00D72DC0">
        <w:rPr>
          <w:rFonts w:eastAsia="標楷體"/>
          <w:sz w:val="28"/>
          <w:szCs w:val="28"/>
        </w:rPr>
        <w:t>或掉車</w:t>
      </w:r>
      <w:proofErr w:type="gramEnd"/>
      <w:r w:rsidRPr="00D72DC0">
        <w:rPr>
          <w:rFonts w:eastAsia="標楷體"/>
          <w:sz w:val="28"/>
          <w:szCs w:val="28"/>
        </w:rPr>
        <w:t>者，或自認成績不夠理想</w:t>
      </w:r>
      <w:proofErr w:type="gramStart"/>
      <w:r w:rsidRPr="00D72DC0">
        <w:rPr>
          <w:rFonts w:eastAsia="標楷體"/>
          <w:sz w:val="28"/>
          <w:szCs w:val="28"/>
        </w:rPr>
        <w:t>的騎手</w:t>
      </w:r>
      <w:proofErr w:type="gramEnd"/>
      <w:r w:rsidRPr="00D72DC0">
        <w:rPr>
          <w:rFonts w:eastAsia="標楷體"/>
          <w:sz w:val="28"/>
          <w:szCs w:val="28"/>
        </w:rPr>
        <w:t>，可重新嘗試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次。</w:t>
      </w:r>
    </w:p>
    <w:p w14:paraId="1B3B18FF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獨輪車單腳前進競</w:t>
      </w:r>
      <w:proofErr w:type="gramStart"/>
      <w:r w:rsidRPr="00D72DC0">
        <w:rPr>
          <w:rFonts w:eastAsia="標楷體"/>
          <w:sz w:val="28"/>
          <w:szCs w:val="28"/>
        </w:rPr>
        <w:t>速騎手</w:t>
      </w:r>
      <w:proofErr w:type="gramEnd"/>
      <w:r w:rsidRPr="00D72DC0">
        <w:rPr>
          <w:rFonts w:eastAsia="標楷體"/>
          <w:sz w:val="28"/>
          <w:szCs w:val="28"/>
        </w:rPr>
        <w:t>出發後，距起點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公尺標線前未變換為單腳騎乘者，或中途</w:t>
      </w:r>
      <w:proofErr w:type="gramStart"/>
      <w:r w:rsidRPr="00D72DC0">
        <w:rPr>
          <w:rFonts w:eastAsia="標楷體"/>
          <w:sz w:val="28"/>
          <w:szCs w:val="28"/>
        </w:rPr>
        <w:t>掉車者均被</w:t>
      </w:r>
      <w:proofErr w:type="gramEnd"/>
      <w:r w:rsidRPr="00D72DC0">
        <w:rPr>
          <w:rFonts w:eastAsia="標楷體"/>
          <w:sz w:val="28"/>
          <w:szCs w:val="28"/>
        </w:rPr>
        <w:t>判淘汰。</w:t>
      </w:r>
    </w:p>
    <w:p w14:paraId="453AA689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獨輪車撥輪前進</w:t>
      </w:r>
      <w:proofErr w:type="gramEnd"/>
      <w:r w:rsidRPr="00D72DC0">
        <w:rPr>
          <w:rFonts w:eastAsia="標楷體"/>
          <w:sz w:val="28"/>
          <w:szCs w:val="28"/>
        </w:rPr>
        <w:t>競速，</w:t>
      </w:r>
      <w:proofErr w:type="gramStart"/>
      <w:r w:rsidRPr="00D72DC0">
        <w:rPr>
          <w:rFonts w:eastAsia="標楷體"/>
          <w:sz w:val="28"/>
          <w:szCs w:val="28"/>
        </w:rPr>
        <w:t>騎手開始</w:t>
      </w:r>
      <w:proofErr w:type="gramEnd"/>
      <w:r w:rsidRPr="00D72DC0">
        <w:rPr>
          <w:rFonts w:eastAsia="標楷體"/>
          <w:sz w:val="28"/>
          <w:szCs w:val="28"/>
        </w:rPr>
        <w:t>上車時，未用雙腳踩在輪胎上撥輪胎來推進獨輪車者，或中途</w:t>
      </w:r>
      <w:proofErr w:type="gramStart"/>
      <w:r w:rsidRPr="00D72DC0">
        <w:rPr>
          <w:rFonts w:eastAsia="標楷體"/>
          <w:sz w:val="28"/>
          <w:szCs w:val="28"/>
        </w:rPr>
        <w:t>掉車者均被</w:t>
      </w:r>
      <w:proofErr w:type="gramEnd"/>
      <w:r w:rsidRPr="00D72DC0">
        <w:rPr>
          <w:rFonts w:eastAsia="標楷體"/>
          <w:sz w:val="28"/>
          <w:szCs w:val="28"/>
        </w:rPr>
        <w:t>判淘汰。本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賽事獨輪車曲柄臂沒有限制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No crank arm restrictions.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6139C93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bookmarkStart w:id="13" w:name="_Hlk534696434"/>
      <w:r w:rsidRPr="00D72DC0">
        <w:rPr>
          <w:rFonts w:eastAsia="標楷體"/>
          <w:sz w:val="28"/>
          <w:szCs w:val="28"/>
        </w:rPr>
        <w:t>獨輪車比慢前進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bookmarkEnd w:id="13"/>
      <w:r w:rsidRPr="00D72DC0">
        <w:rPr>
          <w:rFonts w:eastAsia="標楷體"/>
          <w:sz w:val="28"/>
          <w:szCs w:val="28"/>
        </w:rPr>
        <w:t>是以</w:t>
      </w:r>
      <w:proofErr w:type="gramStart"/>
      <w:r w:rsidRPr="00D72DC0">
        <w:rPr>
          <w:rFonts w:eastAsia="標楷體" w:hint="eastAsia"/>
          <w:sz w:val="28"/>
          <w:szCs w:val="28"/>
        </w:rPr>
        <w:t>儘</w:t>
      </w:r>
      <w:proofErr w:type="gramEnd"/>
      <w:r w:rsidRPr="00D72DC0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度。使用兩個不同尺寸的木板</w:t>
      </w:r>
      <w:bookmarkStart w:id="14" w:name="_Hlk534697294"/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</w:t>
      </w:r>
      <w:bookmarkEnd w:id="14"/>
      <w:r w:rsidRPr="00D72DC0">
        <w:rPr>
          <w:rFonts w:eastAsia="標楷體"/>
          <w:sz w:val="28"/>
          <w:szCs w:val="28"/>
        </w:rPr>
        <w:t>：國小組：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30</w:t>
      </w:r>
      <w:r w:rsidRPr="00D72DC0">
        <w:rPr>
          <w:rFonts w:eastAsia="標楷體"/>
          <w:sz w:val="28"/>
          <w:szCs w:val="28"/>
        </w:rPr>
        <w:t>公分。</w:t>
      </w:r>
      <w:bookmarkStart w:id="15" w:name="_Hlk534697118"/>
      <w:r w:rsidRPr="00D72DC0">
        <w:rPr>
          <w:rFonts w:eastAsia="標楷體"/>
          <w:sz w:val="28"/>
          <w:szCs w:val="28"/>
        </w:rPr>
        <w:t>國中</w:t>
      </w:r>
      <w:bookmarkEnd w:id="15"/>
      <w:r w:rsidRPr="00D72DC0">
        <w:rPr>
          <w:rFonts w:eastAsia="標楷體"/>
          <w:sz w:val="28"/>
          <w:szCs w:val="28"/>
        </w:rPr>
        <w:t>組以上：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公分。比慢前進是利用獨輪車輪子的底部來測量。</w:t>
      </w:r>
      <w:proofErr w:type="gramStart"/>
      <w:r w:rsidRPr="00D72DC0">
        <w:rPr>
          <w:rFonts w:eastAsia="標楷體"/>
          <w:sz w:val="28"/>
          <w:szCs w:val="28"/>
        </w:rPr>
        <w:t>騎手輪子</w:t>
      </w:r>
      <w:proofErr w:type="gramEnd"/>
      <w:r w:rsidRPr="00D72DC0">
        <w:rPr>
          <w:rFonts w:eastAsia="標楷體"/>
          <w:sz w:val="28"/>
          <w:szCs w:val="28"/>
        </w:rPr>
        <w:t>底部放在</w:t>
      </w:r>
      <w:proofErr w:type="gramStart"/>
      <w:r w:rsidRPr="00D72DC0">
        <w:rPr>
          <w:rFonts w:eastAsia="標楷體"/>
          <w:sz w:val="28"/>
          <w:szCs w:val="28"/>
        </w:rPr>
        <w:t>起點線上起跑</w:t>
      </w:r>
      <w:proofErr w:type="gramEnd"/>
      <w:r w:rsidRPr="00D72DC0">
        <w:rPr>
          <w:rFonts w:eastAsia="標楷體"/>
          <w:sz w:val="28"/>
          <w:szCs w:val="28"/>
        </w:rPr>
        <w:t>。於起跑發令員下令開始後，</w:t>
      </w:r>
      <w:proofErr w:type="gramStart"/>
      <w:r w:rsidRPr="00D72DC0">
        <w:rPr>
          <w:rFonts w:eastAsia="標楷體"/>
          <w:sz w:val="28"/>
          <w:szCs w:val="28"/>
        </w:rPr>
        <w:t>騎手必須</w:t>
      </w:r>
      <w:proofErr w:type="gramEnd"/>
      <w:r w:rsidRPr="00D72DC0">
        <w:rPr>
          <w:rFonts w:eastAsia="標楷體"/>
          <w:sz w:val="28"/>
          <w:szCs w:val="28"/>
        </w:rPr>
        <w:t>立即開始向前移動並從</w:t>
      </w:r>
      <w:proofErr w:type="gramStart"/>
      <w:r w:rsidRPr="00D72DC0">
        <w:rPr>
          <w:rFonts w:eastAsia="標楷體"/>
          <w:sz w:val="28"/>
          <w:szCs w:val="28"/>
        </w:rPr>
        <w:t>起跑柱</w:t>
      </w:r>
      <w:proofErr w:type="gramEnd"/>
      <w:r w:rsidRPr="00D72DC0">
        <w:rPr>
          <w:rFonts w:eastAsia="標楷體"/>
          <w:sz w:val="28"/>
          <w:szCs w:val="28"/>
        </w:rPr>
        <w:t>出發。當輪胎</w:t>
      </w:r>
      <w:proofErr w:type="gramStart"/>
      <w:r w:rsidRPr="00D72DC0">
        <w:rPr>
          <w:rFonts w:eastAsia="標楷體"/>
          <w:sz w:val="28"/>
          <w:szCs w:val="28"/>
        </w:rPr>
        <w:t>底部碰</w:t>
      </w:r>
      <w:proofErr w:type="gramEnd"/>
      <w:r w:rsidRPr="00D72DC0">
        <w:rPr>
          <w:rFonts w:eastAsia="標楷體"/>
          <w:sz w:val="28"/>
          <w:szCs w:val="28"/>
        </w:rPr>
        <w:t>觸終點線時，或是</w:t>
      </w:r>
      <w:proofErr w:type="gramStart"/>
      <w:r w:rsidRPr="00D72DC0">
        <w:rPr>
          <w:rFonts w:eastAsia="標楷體"/>
          <w:sz w:val="28"/>
          <w:szCs w:val="28"/>
        </w:rPr>
        <w:t>碰觸在終點線</w:t>
      </w:r>
      <w:proofErr w:type="gramEnd"/>
      <w:r w:rsidRPr="00D72DC0">
        <w:rPr>
          <w:rFonts w:eastAsia="標楷體"/>
          <w:sz w:val="28"/>
          <w:szCs w:val="28"/>
        </w:rPr>
        <w:t>終端的木板上線條之後的地面時，計時員就將碼表按下停止，計算耗用時間多寡據以排序。</w:t>
      </w:r>
      <w:proofErr w:type="gramStart"/>
      <w:r w:rsidRPr="00D72DC0">
        <w:rPr>
          <w:rFonts w:eastAsia="標楷體"/>
          <w:sz w:val="28"/>
          <w:szCs w:val="28"/>
        </w:rPr>
        <w:t>騎手有</w:t>
      </w:r>
      <w:proofErr w:type="gramEnd"/>
      <w:r w:rsidRPr="00D72DC0">
        <w:rPr>
          <w:rFonts w:eastAsia="標楷體"/>
          <w:sz w:val="28"/>
          <w:szCs w:val="28"/>
        </w:rPr>
        <w:t>任何下列情況就會失格：非常輕微停止、倒退移動、</w:t>
      </w:r>
      <w:proofErr w:type="gramStart"/>
      <w:r w:rsidRPr="00D72DC0">
        <w:rPr>
          <w:rFonts w:eastAsia="標楷體"/>
          <w:sz w:val="28"/>
          <w:szCs w:val="28"/>
        </w:rPr>
        <w:t>向側邊</w:t>
      </w:r>
      <w:proofErr w:type="gramEnd"/>
      <w:r w:rsidRPr="00D72DC0">
        <w:rPr>
          <w:rFonts w:eastAsia="標楷體"/>
          <w:sz w:val="28"/>
          <w:szCs w:val="28"/>
        </w:rPr>
        <w:t>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度、騎出木板邊緣或下車。</w:t>
      </w:r>
      <w:proofErr w:type="gramStart"/>
      <w:r w:rsidRPr="00D72DC0">
        <w:rPr>
          <w:rFonts w:eastAsia="標楷體"/>
          <w:sz w:val="28"/>
          <w:szCs w:val="28"/>
        </w:rPr>
        <w:t>騎手可</w:t>
      </w:r>
      <w:proofErr w:type="gramEnd"/>
      <w:r w:rsidRPr="00D72DC0">
        <w:rPr>
          <w:rFonts w:eastAsia="標楷體"/>
          <w:sz w:val="28"/>
          <w:szCs w:val="28"/>
        </w:rPr>
        <w:t>嘗試兩次。本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賽事沒有獨輪車曲柄臂長度或輪子尺寸的限制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There are no crank arm length or wheel size restrictions for this event.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696AA631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獨輪車比慢</w:t>
      </w:r>
      <w:r w:rsidRPr="00D72DC0">
        <w:rPr>
          <w:rFonts w:eastAsia="標楷體" w:hint="eastAsia"/>
          <w:sz w:val="28"/>
          <w:szCs w:val="28"/>
        </w:rPr>
        <w:t>倒</w:t>
      </w:r>
      <w:r w:rsidRPr="00D72DC0">
        <w:rPr>
          <w:rFonts w:eastAsia="標楷體"/>
          <w:sz w:val="28"/>
          <w:szCs w:val="28"/>
        </w:rPr>
        <w:t>退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公尺和比慢前進相同。除外處：木板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賽道寬度國小組為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公分，國中組以上為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</w:t>
      </w:r>
      <w:r w:rsidRPr="00D72DC0">
        <w:rPr>
          <w:rFonts w:eastAsia="標楷體"/>
          <w:sz w:val="28"/>
          <w:szCs w:val="28"/>
        </w:rPr>
        <w:lastRenderedPageBreak/>
        <w:t>分。</w:t>
      </w:r>
    </w:p>
    <w:p w14:paraId="3B768A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獨輪車跳高：</w:t>
      </w:r>
    </w:p>
    <w:p w14:paraId="4D9DF625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Pr="00D72DC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D72DC0">
        <w:rPr>
          <w:rFonts w:ascii="標楷體" w:eastAsia="標楷體" w:hAnsi="標楷體"/>
          <w:sz w:val="28"/>
          <w:szCs w:val="28"/>
        </w:rPr>
        <w:t>騎手隨時</w:t>
      </w:r>
      <w:proofErr w:type="gramEnd"/>
      <w:r w:rsidRPr="00D72DC0">
        <w:rPr>
          <w:rFonts w:ascii="標楷體" w:eastAsia="標楷體" w:hAnsi="標楷體"/>
          <w:sz w:val="28"/>
          <w:szCs w:val="28"/>
        </w:rPr>
        <w:t>可以越過這個圓圈線。</w:t>
      </w:r>
      <w:proofErr w:type="gramStart"/>
      <w:r w:rsidRPr="00D72DC0">
        <w:rPr>
          <w:rFonts w:eastAsia="標楷體"/>
          <w:sz w:val="28"/>
          <w:szCs w:val="28"/>
        </w:rPr>
        <w:t>騎手在</w:t>
      </w:r>
      <w:proofErr w:type="gramEnd"/>
      <w:r w:rsidRPr="00D72DC0">
        <w:rPr>
          <w:rFonts w:eastAsia="標楷體"/>
          <w:sz w:val="28"/>
          <w:szCs w:val="28"/>
        </w:rPr>
        <w:t>起點線之前必須上車，呈現他們有騎在獨輪車上而且控制自如。</w:t>
      </w:r>
      <w:proofErr w:type="gramStart"/>
      <w:r w:rsidRPr="00D72DC0">
        <w:rPr>
          <w:rFonts w:eastAsia="標楷體"/>
          <w:sz w:val="28"/>
          <w:szCs w:val="28"/>
        </w:rPr>
        <w:t>當騎手跨越</w:t>
      </w:r>
      <w:proofErr w:type="gramEnd"/>
      <w:r w:rsidRPr="00D72DC0">
        <w:rPr>
          <w:rFonts w:eastAsia="標楷體"/>
          <w:sz w:val="28"/>
          <w:szCs w:val="28"/>
        </w:rPr>
        <w:t>起點線時開始嘗試。</w:t>
      </w:r>
      <w:proofErr w:type="gramStart"/>
      <w:r w:rsidRPr="00D72DC0">
        <w:rPr>
          <w:rFonts w:ascii="標楷體" w:eastAsia="標楷體" w:hAnsi="標楷體"/>
          <w:sz w:val="28"/>
          <w:szCs w:val="28"/>
        </w:rPr>
        <w:t>騎手必須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成功</w:t>
      </w:r>
      <w:r w:rsidRPr="00D72DC0">
        <w:rPr>
          <w:rFonts w:ascii="標楷體" w:eastAsia="標楷體" w:hAnsi="標楷體"/>
          <w:sz w:val="28"/>
          <w:szCs w:val="28"/>
        </w:rPr>
        <w:t>騎過或跳過終點線來計算嘗試次數。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騎手應加戴護脛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D72DC0">
        <w:rPr>
          <w:rFonts w:ascii="標楷體" w:eastAsia="標楷體" w:hAnsi="標楷體"/>
          <w:sz w:val="28"/>
          <w:szCs w:val="28"/>
        </w:rPr>
        <w:t>騎手和</w:t>
      </w:r>
      <w:proofErr w:type="gramEnd"/>
      <w:r w:rsidRPr="00D72DC0">
        <w:rPr>
          <w:rFonts w:ascii="標楷體" w:eastAsia="標楷體" w:hAnsi="標楷體"/>
          <w:sz w:val="28"/>
          <w:szCs w:val="28"/>
        </w:rPr>
        <w:t>獨輪車跳過一支橫竿，</w:t>
      </w:r>
      <w:r w:rsidRPr="00D72DC0">
        <w:rPr>
          <w:rFonts w:eastAsia="標楷體"/>
          <w:sz w:val="28"/>
          <w:szCs w:val="28"/>
        </w:rPr>
        <w:t>沒有將橫</w:t>
      </w:r>
      <w:proofErr w:type="gramStart"/>
      <w:r w:rsidRPr="00D72DC0">
        <w:rPr>
          <w:rFonts w:eastAsia="標楷體"/>
          <w:sz w:val="28"/>
          <w:szCs w:val="28"/>
        </w:rPr>
        <w:t>竿碰落</w:t>
      </w:r>
      <w:proofErr w:type="gramEnd"/>
      <w:r w:rsidRPr="00D72DC0">
        <w:rPr>
          <w:rFonts w:eastAsia="標楷體"/>
          <w:sz w:val="28"/>
          <w:szCs w:val="28"/>
        </w:rPr>
        <w:t>，而且沒有下車地繼續騎著獨輪車越過終點線離開。每一</w:t>
      </w:r>
      <w:proofErr w:type="gramStart"/>
      <w:r w:rsidRPr="00D72DC0">
        <w:rPr>
          <w:rFonts w:eastAsia="標楷體"/>
          <w:sz w:val="28"/>
          <w:szCs w:val="28"/>
        </w:rPr>
        <w:t>騎手每</w:t>
      </w:r>
      <w:proofErr w:type="gramEnd"/>
      <w:r w:rsidRPr="00D72DC0">
        <w:rPr>
          <w:rFonts w:eastAsia="標楷體"/>
          <w:sz w:val="28"/>
          <w:szCs w:val="28"/>
        </w:rPr>
        <w:t>一個高度最多可以試跳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 xml:space="preserve">The maximum number of attempts per rider at any one </w:t>
      </w:r>
      <w:proofErr w:type="spellStart"/>
      <w:r w:rsidRPr="00D72DC0">
        <w:rPr>
          <w:rFonts w:eastAsia="標楷體"/>
        </w:rPr>
        <w:t>hight</w:t>
      </w:r>
      <w:proofErr w:type="spellEnd"/>
      <w:r w:rsidRPr="00D72DC0">
        <w:rPr>
          <w:rFonts w:eastAsia="標楷體"/>
        </w:rPr>
        <w:t xml:space="preserve"> is two)</w:t>
      </w:r>
      <w:r w:rsidRPr="00D72DC0">
        <w:rPr>
          <w:rFonts w:eastAsia="標楷體"/>
        </w:rPr>
        <w:t>。</w:t>
      </w:r>
      <w:proofErr w:type="gramStart"/>
      <w:r w:rsidRPr="00D72DC0">
        <w:rPr>
          <w:rFonts w:eastAsia="標楷體"/>
          <w:sz w:val="28"/>
          <w:szCs w:val="28"/>
        </w:rPr>
        <w:t>騎手從</w:t>
      </w:r>
      <w:proofErr w:type="gramEnd"/>
      <w:r w:rsidRPr="00D72DC0">
        <w:rPr>
          <w:rFonts w:eastAsia="標楷體"/>
          <w:sz w:val="28"/>
          <w:szCs w:val="28"/>
        </w:rPr>
        <w:t>低高度開始，於每次嘗試成功後，由裁判設定合理間距來增加高度，</w:t>
      </w:r>
      <w:proofErr w:type="gramStart"/>
      <w:r w:rsidRPr="00D72DC0">
        <w:rPr>
          <w:rFonts w:eastAsia="標楷體"/>
          <w:sz w:val="28"/>
          <w:szCs w:val="28"/>
        </w:rPr>
        <w:t>直到騎手經過</w:t>
      </w:r>
      <w:proofErr w:type="gramEnd"/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次試跳都無法成功為止。</w:t>
      </w:r>
      <w:proofErr w:type="gramStart"/>
      <w:r w:rsidRPr="00D72DC0">
        <w:rPr>
          <w:rFonts w:eastAsia="標楷體"/>
          <w:sz w:val="28"/>
          <w:szCs w:val="28"/>
        </w:rPr>
        <w:t>當騎手連續</w:t>
      </w:r>
      <w:proofErr w:type="gramEnd"/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次試跳都失敗時，則記錄已跳過的最高高度。必須使用標準獨輪車，對輪子尺寸或曲柄長度沒有限制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proofErr w:type="gramStart"/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proofErr w:type="gramEnd"/>
      <w:r w:rsidRPr="00D72DC0">
        <w:rPr>
          <w:rFonts w:eastAsia="標楷體"/>
          <w:sz w:val="28"/>
          <w:szCs w:val="28"/>
        </w:rPr>
        <w:t>允許使用金屬踏板以增加力道和提高抓力。主審裁判可視參賽人數多寡，規定每一騎手可以試跳的總次數。</w:t>
      </w:r>
    </w:p>
    <w:p w14:paraId="3FF8C155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獨輪車跳遠：</w:t>
      </w:r>
    </w:p>
    <w:p w14:paraId="451DB631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獨輪車跳遠規定，</w:t>
      </w:r>
      <w:proofErr w:type="gramStart"/>
      <w:r w:rsidRPr="00D72DC0">
        <w:rPr>
          <w:rFonts w:eastAsia="標楷體"/>
          <w:sz w:val="28"/>
          <w:szCs w:val="28"/>
        </w:rPr>
        <w:t>騎手從</w:t>
      </w:r>
      <w:proofErr w:type="gramEnd"/>
      <w:r w:rsidRPr="00D72DC0">
        <w:rPr>
          <w:rFonts w:eastAsia="標楷體"/>
          <w:sz w:val="28"/>
          <w:szCs w:val="28"/>
        </w:rPr>
        <w:t>起跳標記起跳，跳得盡可能遠，著地時不可下車。</w:t>
      </w:r>
      <w:proofErr w:type="gramStart"/>
      <w:r w:rsidRPr="00D72DC0">
        <w:rPr>
          <w:rFonts w:eastAsia="標楷體"/>
          <w:sz w:val="28"/>
          <w:szCs w:val="28"/>
        </w:rPr>
        <w:t>然後騎手必須</w:t>
      </w:r>
      <w:bookmarkStart w:id="16" w:name="_Hlk59405375"/>
      <w:proofErr w:type="gramEnd"/>
      <w:r w:rsidRPr="00D72DC0">
        <w:rPr>
          <w:rFonts w:eastAsia="標楷體"/>
          <w:sz w:val="28"/>
          <w:szCs w:val="28"/>
        </w:rPr>
        <w:t>繼續騎著獨輪車越過終點線</w:t>
      </w:r>
      <w:bookmarkEnd w:id="16"/>
      <w:r w:rsidRPr="00D72DC0">
        <w:rPr>
          <w:rFonts w:eastAsia="標楷體"/>
          <w:sz w:val="28"/>
          <w:szCs w:val="28"/>
        </w:rPr>
        <w:t>，並呈現掌控獨輪車的狀態。於每次嘗試成功後，由裁判設定合理間距來增加長度。每</w:t>
      </w:r>
      <w:proofErr w:type="gramStart"/>
      <w:r w:rsidRPr="00D72DC0">
        <w:rPr>
          <w:rFonts w:eastAsia="標楷體"/>
          <w:sz w:val="28"/>
          <w:szCs w:val="28"/>
        </w:rPr>
        <w:t>個</w:t>
      </w:r>
      <w:proofErr w:type="gramEnd"/>
      <w:r w:rsidRPr="00D72DC0">
        <w:rPr>
          <w:rFonts w:eastAsia="標楷體"/>
          <w:sz w:val="28"/>
          <w:szCs w:val="28"/>
        </w:rPr>
        <w:t>長度</w:t>
      </w:r>
      <w:bookmarkStart w:id="17" w:name="_Hlk59405634"/>
      <w:proofErr w:type="gramStart"/>
      <w:r w:rsidRPr="00D72DC0">
        <w:rPr>
          <w:rFonts w:eastAsia="標楷體"/>
          <w:sz w:val="28"/>
          <w:szCs w:val="28"/>
        </w:rPr>
        <w:t>每一騎手最多</w:t>
      </w:r>
      <w:proofErr w:type="gramEnd"/>
      <w:r w:rsidRPr="00D72DC0">
        <w:rPr>
          <w:rFonts w:eastAsia="標楷體"/>
          <w:sz w:val="28"/>
          <w:szCs w:val="28"/>
        </w:rPr>
        <w:t>可以嘗試</w:t>
      </w:r>
      <w:bookmarkEnd w:id="17"/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distance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將紀錄其中</w:t>
      </w:r>
      <w:proofErr w:type="gramStart"/>
      <w:r w:rsidRPr="00D72DC0">
        <w:rPr>
          <w:rFonts w:eastAsia="標楷體"/>
          <w:sz w:val="28"/>
          <w:szCs w:val="28"/>
        </w:rPr>
        <w:t>最遠無違規</w:t>
      </w:r>
      <w:proofErr w:type="gramEnd"/>
      <w:r w:rsidRPr="00D72DC0">
        <w:rPr>
          <w:rFonts w:eastAsia="標楷體"/>
          <w:sz w:val="28"/>
          <w:szCs w:val="28"/>
        </w:rPr>
        <w:t>的成功跳遠長度。必須使用標準獨輪車，對輪子尺寸或曲柄長度沒有限制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proofErr w:type="gramStart"/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proofErr w:type="gramEnd"/>
      <w:r w:rsidRPr="00D72DC0">
        <w:rPr>
          <w:rFonts w:eastAsia="標楷體"/>
          <w:sz w:val="28"/>
          <w:szCs w:val="28"/>
        </w:rPr>
        <w:t>允許使用金屬踏板以增加力道和提高抓力。主審裁判可視參賽人數多寡，規定每一騎手可以試跳的總次數。</w:t>
      </w:r>
    </w:p>
    <w:p w14:paraId="1FE34740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</w:t>
      </w:r>
      <w:proofErr w:type="gramStart"/>
      <w:r w:rsidRPr="00D72DC0">
        <w:rPr>
          <w:rFonts w:eastAsia="標楷體"/>
          <w:sz w:val="28"/>
          <w:szCs w:val="28"/>
        </w:rPr>
        <w:t>前進競距</w:t>
      </w:r>
      <w:proofErr w:type="gramEnd"/>
      <w:r w:rsidRPr="00D72DC0">
        <w:rPr>
          <w:rFonts w:eastAsia="標楷體"/>
          <w:sz w:val="28"/>
          <w:szCs w:val="28"/>
        </w:rPr>
        <w:t>：</w:t>
      </w:r>
    </w:p>
    <w:p w14:paraId="6D3126BB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</w:t>
      </w:r>
      <w:proofErr w:type="gramStart"/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競距的</w:t>
      </w:r>
      <w:proofErr w:type="gramEnd"/>
      <w:r w:rsidRPr="00D72DC0">
        <w:rPr>
          <w:rFonts w:eastAsia="標楷體"/>
          <w:sz w:val="28"/>
          <w:szCs w:val="28"/>
        </w:rPr>
        <w:t>跑道，</w:t>
      </w:r>
      <w:proofErr w:type="gramStart"/>
      <w:r w:rsidRPr="00D72DC0">
        <w:rPr>
          <w:rFonts w:eastAsia="標楷體"/>
          <w:sz w:val="28"/>
          <w:szCs w:val="28"/>
        </w:rPr>
        <w:t>將騎手的</w:t>
      </w:r>
      <w:proofErr w:type="gramEnd"/>
      <w:r w:rsidRPr="00D72DC0">
        <w:rPr>
          <w:rFonts w:eastAsia="標楷體"/>
          <w:sz w:val="28"/>
          <w:szCs w:val="28"/>
        </w:rPr>
        <w:t>滑溜距離</w:t>
      </w:r>
      <w:bookmarkStart w:id="18" w:name="_Hlk155039829"/>
      <w:r w:rsidRPr="00D72DC0">
        <w:rPr>
          <w:rFonts w:eastAsia="標楷體"/>
          <w:sz w:val="28"/>
          <w:szCs w:val="28"/>
        </w:rPr>
        <w:t>從「起</w:t>
      </w:r>
      <w:r w:rsidRPr="00D72DC0">
        <w:rPr>
          <w:rFonts w:eastAsia="標楷體" w:hint="eastAsia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線」測量起</w:t>
      </w:r>
      <w:bookmarkEnd w:id="18"/>
      <w:r w:rsidRPr="00D72DC0">
        <w:rPr>
          <w:rFonts w:eastAsia="標楷體"/>
          <w:sz w:val="28"/>
          <w:szCs w:val="28"/>
        </w:rPr>
        <w:t>，至少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公尺處標示為「合格線」。</w:t>
      </w:r>
      <w:proofErr w:type="gramStart"/>
      <w:r w:rsidRPr="00D72DC0">
        <w:rPr>
          <w:rFonts w:eastAsia="標楷體"/>
          <w:sz w:val="28"/>
          <w:szCs w:val="28"/>
        </w:rPr>
        <w:t>若騎手未</w:t>
      </w:r>
      <w:proofErr w:type="gramEnd"/>
      <w:r w:rsidRPr="00D72DC0">
        <w:rPr>
          <w:rFonts w:eastAsia="標楷體"/>
          <w:sz w:val="28"/>
          <w:szCs w:val="28"/>
        </w:rPr>
        <w:t>跨越這條合格線，將計嘗試失敗一次。從起點線測量起最遠距離者獲勝。起跑時有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</w:t>
      </w:r>
      <w:proofErr w:type="gramStart"/>
      <w:r w:rsidRPr="00D72DC0">
        <w:rPr>
          <w:rFonts w:eastAsia="標楷體"/>
          <w:sz w:val="28"/>
          <w:szCs w:val="28"/>
        </w:rPr>
        <w:t>騎手可</w:t>
      </w:r>
      <w:proofErr w:type="gramEnd"/>
      <w:r w:rsidRPr="00D72DC0">
        <w:rPr>
          <w:rFonts w:eastAsia="標楷體"/>
          <w:sz w:val="28"/>
          <w:szCs w:val="28"/>
        </w:rPr>
        <w:t>嘗試兩次。</w:t>
      </w:r>
      <w:proofErr w:type="gramStart"/>
      <w:r w:rsidRPr="00D72DC0">
        <w:rPr>
          <w:rFonts w:eastAsia="標楷體"/>
          <w:sz w:val="28"/>
          <w:szCs w:val="28"/>
        </w:rPr>
        <w:t>若騎手</w:t>
      </w:r>
      <w:proofErr w:type="gramEnd"/>
      <w:r w:rsidRPr="00D72DC0">
        <w:rPr>
          <w:rFonts w:eastAsia="標楷體"/>
          <w:sz w:val="28"/>
          <w:szCs w:val="28"/>
        </w:rPr>
        <w:t>不是以滑溜姿勢跨越滑溜起跑線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，該次滑溜算是失格。</w:t>
      </w:r>
      <w:r w:rsidRPr="00D72DC0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11A7D4E3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</w:t>
      </w:r>
      <w:proofErr w:type="gramStart"/>
      <w:r w:rsidRPr="00D72DC0">
        <w:rPr>
          <w:rFonts w:eastAsia="標楷體"/>
          <w:sz w:val="28"/>
          <w:szCs w:val="28"/>
        </w:rPr>
        <w:t>前進競距</w:t>
      </w:r>
      <w:proofErr w:type="gramEnd"/>
      <w:r w:rsidRPr="00D72DC0">
        <w:rPr>
          <w:rFonts w:eastAsia="標楷體"/>
          <w:sz w:val="28"/>
          <w:szCs w:val="28"/>
        </w:rPr>
        <w:t>：</w:t>
      </w:r>
    </w:p>
    <w:p w14:paraId="6E9ED32A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</w:t>
      </w:r>
      <w:proofErr w:type="gramStart"/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競距如同</w:t>
      </w:r>
      <w:proofErr w:type="gramEnd"/>
      <w:r w:rsidRPr="00D72DC0">
        <w:rPr>
          <w:rFonts w:eastAsia="標楷體"/>
          <w:sz w:val="28"/>
          <w:szCs w:val="28"/>
        </w:rPr>
        <w:t>滑溜，但以單腳或雙腳拖在輪胎上做煞車動作來提供平衡。有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</w:t>
      </w:r>
      <w:proofErr w:type="gramStart"/>
      <w:r w:rsidRPr="00D72DC0">
        <w:rPr>
          <w:rFonts w:eastAsia="標楷體"/>
          <w:sz w:val="28"/>
          <w:szCs w:val="28"/>
        </w:rPr>
        <w:t>騎手可</w:t>
      </w:r>
      <w:proofErr w:type="gramEnd"/>
      <w:r w:rsidRPr="00D72DC0">
        <w:rPr>
          <w:rFonts w:eastAsia="標楷體"/>
          <w:sz w:val="28"/>
          <w:szCs w:val="28"/>
        </w:rPr>
        <w:t>嘗試兩次。</w:t>
      </w:r>
      <w:proofErr w:type="gramStart"/>
      <w:r w:rsidRPr="00D72DC0">
        <w:rPr>
          <w:rFonts w:eastAsia="標楷體"/>
          <w:sz w:val="28"/>
          <w:szCs w:val="28"/>
        </w:rPr>
        <w:t>若騎手</w:t>
      </w:r>
      <w:proofErr w:type="gramEnd"/>
      <w:r w:rsidRPr="00D72DC0">
        <w:rPr>
          <w:rFonts w:eastAsia="標楷體"/>
          <w:sz w:val="28"/>
          <w:szCs w:val="28"/>
        </w:rPr>
        <w:t>不是以滑行姿勢跨越滑行起跑線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</w:t>
      </w:r>
      <w:proofErr w:type="gramStart"/>
      <w:r w:rsidRPr="00D72DC0">
        <w:rPr>
          <w:rFonts w:eastAsia="標楷體"/>
          <w:sz w:val="28"/>
          <w:szCs w:val="28"/>
        </w:rPr>
        <w:t>滑行算失格</w:t>
      </w:r>
      <w:proofErr w:type="gramEnd"/>
      <w:r w:rsidRPr="00D72DC0">
        <w:rPr>
          <w:rFonts w:eastAsia="標楷體"/>
          <w:sz w:val="28"/>
          <w:szCs w:val="28"/>
        </w:rPr>
        <w:t>。</w:t>
      </w:r>
    </w:p>
    <w:p w14:paraId="5E17F6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獨輪車靜立持久賽：</w:t>
      </w:r>
    </w:p>
    <w:p w14:paraId="584A4433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靜立持久賽</w:t>
      </w:r>
      <w:proofErr w:type="gramStart"/>
      <w:r w:rsidRPr="00D72DC0">
        <w:rPr>
          <w:rFonts w:eastAsia="標楷體"/>
          <w:sz w:val="28"/>
          <w:szCs w:val="28"/>
        </w:rPr>
        <w:t>乃騎手們</w:t>
      </w:r>
      <w:proofErr w:type="gramEnd"/>
      <w:r w:rsidRPr="00D72DC0">
        <w:rPr>
          <w:rFonts w:eastAsia="標楷體"/>
          <w:sz w:val="28"/>
          <w:szCs w:val="28"/>
        </w:rPr>
        <w:t>企圖保持平衡越久越好的一項比賽。</w:t>
      </w:r>
      <w:proofErr w:type="gramStart"/>
      <w:r w:rsidRPr="00D72DC0">
        <w:rPr>
          <w:rFonts w:eastAsia="標楷體"/>
          <w:sz w:val="28"/>
          <w:szCs w:val="28"/>
        </w:rPr>
        <w:t>騎手不能</w:t>
      </w:r>
      <w:proofErr w:type="gramEnd"/>
      <w:r w:rsidRPr="00D72DC0">
        <w:rPr>
          <w:rFonts w:eastAsia="標楷體"/>
          <w:sz w:val="28"/>
          <w:szCs w:val="28"/>
        </w:rPr>
        <w:t>跳躍或轉動輪胎超過</w:t>
      </w:r>
      <w:r w:rsidRPr="00D72DC0">
        <w:rPr>
          <w:rFonts w:eastAsia="標楷體"/>
          <w:sz w:val="28"/>
          <w:szCs w:val="28"/>
        </w:rPr>
        <w:t>45°</w:t>
      </w:r>
      <w:r w:rsidRPr="00D72DC0">
        <w:rPr>
          <w:rFonts w:eastAsia="標楷體"/>
          <w:sz w:val="28"/>
          <w:szCs w:val="28"/>
        </w:rPr>
        <w:t>，而且必須停留在一個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公分長、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公分寬，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34274E2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獨輪車花式競技規程：</w:t>
      </w:r>
    </w:p>
    <w:p w14:paraId="62EE81D7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競技項目參賽用獨輪車的規格及曲柄</w:t>
      </w:r>
      <w:proofErr w:type="gramStart"/>
      <w:r w:rsidRPr="00D72DC0">
        <w:rPr>
          <w:rFonts w:eastAsia="標楷體"/>
          <w:sz w:val="28"/>
          <w:szCs w:val="28"/>
        </w:rPr>
        <w:t>尺寸均不限制</w:t>
      </w:r>
      <w:proofErr w:type="gramEnd"/>
      <w:r w:rsidRPr="00D72DC0">
        <w:rPr>
          <w:rFonts w:eastAsia="標楷體"/>
          <w:sz w:val="28"/>
          <w:szCs w:val="28"/>
        </w:rPr>
        <w:t>。</w:t>
      </w:r>
    </w:p>
    <w:p w14:paraId="72F7F41D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競技項目使用音樂需自行提供</w:t>
      </w:r>
      <w:r w:rsidRPr="00D72DC0">
        <w:rPr>
          <w:rFonts w:eastAsia="標楷體"/>
          <w:sz w:val="28"/>
          <w:szCs w:val="28"/>
        </w:rPr>
        <w:t>(mp3)</w:t>
      </w:r>
      <w:r w:rsidRPr="00D72DC0">
        <w:rPr>
          <w:rFonts w:eastAsia="標楷體"/>
          <w:sz w:val="28"/>
          <w:szCs w:val="28"/>
        </w:rPr>
        <w:t>，於報到時繳交。</w:t>
      </w:r>
    </w:p>
    <w:p w14:paraId="2D5CE2AA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花式競技的評分方法採用「百分比法」</w:t>
      </w:r>
      <w:r w:rsidRPr="00D72DC0">
        <w:rPr>
          <w:rFonts w:eastAsia="標楷體"/>
          <w:sz w:val="28"/>
          <w:szCs w:val="28"/>
        </w:rPr>
        <w:t>(</w:t>
      </w:r>
      <w:proofErr w:type="gramStart"/>
      <w:r w:rsidRPr="00D72DC0">
        <w:rPr>
          <w:rFonts w:eastAsia="標楷體"/>
          <w:sz w:val="28"/>
          <w:szCs w:val="28"/>
        </w:rPr>
        <w:t>詳參</w:t>
      </w:r>
      <w:proofErr w:type="gramEnd"/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競賽規則手冊「</w:t>
      </w:r>
      <w:r w:rsidRPr="00D72DC0">
        <w:rPr>
          <w:rFonts w:eastAsia="標楷體"/>
          <w:sz w:val="28"/>
          <w:szCs w:val="28"/>
        </w:rPr>
        <w:t xml:space="preserve">7C.5 </w:t>
      </w:r>
      <w:r w:rsidRPr="00D72DC0">
        <w:rPr>
          <w:rFonts w:eastAsia="標楷體"/>
          <w:b/>
          <w:bCs/>
          <w:kern w:val="0"/>
          <w:sz w:val="28"/>
          <w:szCs w:val="28"/>
        </w:rPr>
        <w:t>Scoring</w:t>
      </w:r>
      <w:r w:rsidRPr="00D72DC0">
        <w:rPr>
          <w:rFonts w:eastAsia="標楷體"/>
          <w:sz w:val="28"/>
          <w:szCs w:val="28"/>
        </w:rPr>
        <w:t>」章節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。花式競技評審方法分成技術分數、演出分數和下車扣分三部分，技術總分和演出總</w:t>
      </w:r>
      <w:proofErr w:type="gramStart"/>
      <w:r w:rsidRPr="00D72DC0">
        <w:rPr>
          <w:rFonts w:eastAsia="標楷體"/>
          <w:sz w:val="28"/>
          <w:szCs w:val="28"/>
        </w:rPr>
        <w:t>分均為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分</w:t>
      </w:r>
      <w:proofErr w:type="gramEnd"/>
      <w:r w:rsidRPr="00D72DC0">
        <w:rPr>
          <w:rFonts w:eastAsia="標楷體"/>
          <w:sz w:val="28"/>
          <w:szCs w:val="28"/>
        </w:rPr>
        <w:t>，下車扣分為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分。道具得視須要使用；音樂和服裝皆列入計分</w:t>
      </w:r>
      <w:r w:rsidRPr="00D72DC0">
        <w:rPr>
          <w:rFonts w:eastAsia="標楷體"/>
          <w:sz w:val="28"/>
          <w:szCs w:val="28"/>
        </w:rPr>
        <w:t xml:space="preserve"> (</w:t>
      </w:r>
      <w:proofErr w:type="gramStart"/>
      <w:r w:rsidRPr="00D72DC0">
        <w:rPr>
          <w:rFonts w:eastAsia="標楷體"/>
          <w:sz w:val="28"/>
          <w:szCs w:val="28"/>
        </w:rPr>
        <w:t>詳參</w:t>
      </w:r>
      <w:proofErr w:type="gramEnd"/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 xml:space="preserve">7C.6 </w:t>
      </w:r>
      <w:r w:rsidRPr="00D72DC0">
        <w:rPr>
          <w:rFonts w:eastAsia="標楷體"/>
          <w:b/>
          <w:sz w:val="28"/>
          <w:szCs w:val="28"/>
        </w:rPr>
        <w:t>Artistic Freestyle Judging</w:t>
      </w:r>
      <w:r w:rsidRPr="00D72DC0">
        <w:rPr>
          <w:rFonts w:eastAsia="標楷體"/>
          <w:sz w:val="28"/>
          <w:szCs w:val="28"/>
        </w:rPr>
        <w:t>」篇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F705D69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場地：花式競技賽事的最小面積必須是</w:t>
      </w:r>
      <w:r w:rsidRPr="00D72DC0">
        <w:rPr>
          <w:rFonts w:eastAsia="標楷體"/>
          <w:sz w:val="28"/>
          <w:szCs w:val="28"/>
        </w:rPr>
        <w:t>28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公尺，使用室外籃球場或活動中心內舉辦</w:t>
      </w:r>
      <w:r w:rsidRPr="00D72DC0">
        <w:rPr>
          <w:rFonts w:eastAsia="標楷體" w:hint="eastAsia"/>
          <w:sz w:val="28"/>
          <w:szCs w:val="28"/>
        </w:rPr>
        <w:t>。倘因空間受限，</w:t>
      </w:r>
      <w:r w:rsidRPr="00D72DC0">
        <w:rPr>
          <w:rFonts w:eastAsia="標楷體"/>
          <w:sz w:val="28"/>
          <w:szCs w:val="28"/>
        </w:rPr>
        <w:t>個人</w:t>
      </w:r>
      <w:r w:rsidRPr="00D72DC0">
        <w:rPr>
          <w:rFonts w:eastAsia="標楷體" w:hint="eastAsia"/>
          <w:sz w:val="28"/>
          <w:szCs w:val="28"/>
        </w:rPr>
        <w:t>及</w:t>
      </w:r>
      <w:r w:rsidRPr="00D72DC0">
        <w:rPr>
          <w:rFonts w:eastAsia="標楷體"/>
          <w:sz w:val="28"/>
          <w:szCs w:val="28"/>
        </w:rPr>
        <w:t>雙人花式</w:t>
      </w:r>
      <w:r w:rsidRPr="00D72DC0">
        <w:rPr>
          <w:rFonts w:eastAsia="標楷體" w:hint="eastAsia"/>
          <w:sz w:val="28"/>
          <w:szCs w:val="28"/>
        </w:rPr>
        <w:t>場地，得斟酌調整</w:t>
      </w:r>
      <w:r w:rsidRPr="00D72DC0">
        <w:rPr>
          <w:rFonts w:eastAsia="標楷體"/>
          <w:sz w:val="28"/>
          <w:szCs w:val="28"/>
        </w:rPr>
        <w:t>。競賽活動</w:t>
      </w:r>
      <w:r w:rsidRPr="00D72DC0">
        <w:rPr>
          <w:rFonts w:eastAsia="標楷體" w:hint="eastAsia"/>
          <w:sz w:val="28"/>
          <w:szCs w:val="28"/>
        </w:rPr>
        <w:t>場地及停車場平面圖</w:t>
      </w:r>
      <w:r w:rsidRPr="00D72DC0">
        <w:rPr>
          <w:rFonts w:eastAsia="標楷體"/>
          <w:sz w:val="28"/>
          <w:szCs w:val="28"/>
        </w:rPr>
        <w:t>如附</w:t>
      </w:r>
      <w:r w:rsidRPr="00D72DC0">
        <w:rPr>
          <w:rFonts w:eastAsia="標楷體" w:hint="eastAsia"/>
          <w:sz w:val="28"/>
          <w:szCs w:val="28"/>
        </w:rPr>
        <w:t>件八</w:t>
      </w:r>
      <w:r w:rsidRPr="00D72DC0">
        <w:rPr>
          <w:rFonts w:eastAsia="標楷體"/>
          <w:sz w:val="28"/>
          <w:szCs w:val="28"/>
        </w:rPr>
        <w:t>。</w:t>
      </w:r>
    </w:p>
    <w:p w14:paraId="74BC742F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9" w:name="_Hlk154753075"/>
      <w:r w:rsidRPr="00D72DC0">
        <w:rPr>
          <w:rFonts w:eastAsia="標楷體"/>
          <w:sz w:val="28"/>
          <w:szCs w:val="28"/>
        </w:rPr>
        <w:t>個人花式競技、雙人花式競技比賽</w:t>
      </w:r>
      <w:bookmarkEnd w:id="19"/>
      <w:r w:rsidRPr="00D72DC0">
        <w:rPr>
          <w:rFonts w:eastAsia="標楷體"/>
          <w:sz w:val="28"/>
          <w:szCs w:val="28"/>
        </w:rPr>
        <w:t>時間，國</w:t>
      </w:r>
      <w:proofErr w:type="gramStart"/>
      <w:r w:rsidRPr="00D72DC0">
        <w:rPr>
          <w:rFonts w:eastAsia="標楷體"/>
          <w:sz w:val="28"/>
          <w:szCs w:val="28"/>
        </w:rPr>
        <w:t>小組均為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分鐘</w:t>
      </w:r>
      <w:proofErr w:type="gramEnd"/>
      <w:r w:rsidRPr="00D72DC0">
        <w:rPr>
          <w:rFonts w:eastAsia="標楷體"/>
          <w:sz w:val="28"/>
          <w:szCs w:val="28"/>
        </w:rPr>
        <w:t>，其他組</w:t>
      </w:r>
      <w:proofErr w:type="gramStart"/>
      <w:r w:rsidRPr="00D72DC0">
        <w:rPr>
          <w:rFonts w:eastAsia="標楷體"/>
          <w:sz w:val="28"/>
          <w:szCs w:val="28"/>
        </w:rPr>
        <w:t>別均為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分鐘</w:t>
      </w:r>
      <w:proofErr w:type="gramEnd"/>
      <w:r w:rsidRPr="00D72DC0">
        <w:rPr>
          <w:rFonts w:eastAsia="標楷體"/>
          <w:sz w:val="28"/>
          <w:szCs w:val="28"/>
        </w:rPr>
        <w:t>；團體</w:t>
      </w:r>
      <w:proofErr w:type="gramStart"/>
      <w:r w:rsidRPr="00D72DC0">
        <w:rPr>
          <w:rFonts w:eastAsia="標楷體"/>
          <w:sz w:val="28"/>
          <w:szCs w:val="28"/>
        </w:rPr>
        <w:t>組花式</w:t>
      </w:r>
      <w:proofErr w:type="gramEnd"/>
      <w:r w:rsidRPr="00D72DC0">
        <w:rPr>
          <w:rFonts w:eastAsia="標楷體"/>
          <w:sz w:val="28"/>
          <w:szCs w:val="28"/>
        </w:rPr>
        <w:t>競技比賽時間，小團體組為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分鐘，大團體組為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分鐘。鈴聲響一下表示時間剩下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秒，鈴聲響兩下表示騎車時間結束及評分結束。</w:t>
      </w:r>
    </w:p>
    <w:p w14:paraId="7CC2369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各項花式競技</w:t>
      </w:r>
      <w:proofErr w:type="gramStart"/>
      <w:r w:rsidRPr="00D72DC0">
        <w:rPr>
          <w:rFonts w:eastAsia="標楷體"/>
          <w:sz w:val="28"/>
          <w:szCs w:val="28"/>
        </w:rPr>
        <w:t>比賽均無規定</w:t>
      </w:r>
      <w:proofErr w:type="gramEnd"/>
      <w:r w:rsidRPr="00D72DC0">
        <w:rPr>
          <w:rFonts w:eastAsia="標楷體"/>
          <w:sz w:val="28"/>
          <w:szCs w:val="28"/>
        </w:rPr>
        <w:t>指定動作，參賽</w:t>
      </w:r>
      <w:proofErr w:type="gramStart"/>
      <w:r w:rsidRPr="00D72DC0">
        <w:rPr>
          <w:rFonts w:eastAsia="標楷體"/>
          <w:sz w:val="28"/>
          <w:szCs w:val="28"/>
        </w:rPr>
        <w:t>騎手均</w:t>
      </w:r>
      <w:proofErr w:type="gramEnd"/>
      <w:r w:rsidRPr="00D72DC0">
        <w:rPr>
          <w:rFonts w:eastAsia="標楷體"/>
          <w:sz w:val="28"/>
          <w:szCs w:val="28"/>
        </w:rPr>
        <w:t>應依競賽規則手冊規定，表演以「技術」、「招式」串接之</w:t>
      </w:r>
      <w:r w:rsidRPr="00D72DC0">
        <w:rPr>
          <w:rFonts w:eastAsia="標楷體"/>
          <w:kern w:val="0"/>
          <w:sz w:val="28"/>
          <w:szCs w:val="28"/>
        </w:rPr>
        <w:t>「套路」</w:t>
      </w:r>
      <w:r w:rsidRPr="00D72DC0">
        <w:rPr>
          <w:rFonts w:eastAsia="標楷體"/>
          <w:sz w:val="28"/>
          <w:szCs w:val="28"/>
        </w:rPr>
        <w:t>動作，在規定時間內執行完畢。</w:t>
      </w:r>
    </w:p>
    <w:p w14:paraId="41B63BD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花式競技比賽執行時間超過時，扣總成績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分。</w:t>
      </w:r>
    </w:p>
    <w:p w14:paraId="07237FDB" w14:textId="4C68105B" w:rsidR="00901C0E" w:rsidRPr="00D72DC0" w:rsidRDefault="00CB02D5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：</w:t>
      </w:r>
    </w:p>
    <w:p w14:paraId="77EC9D9E" w14:textId="6FFD8518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騎手騎乘</w:t>
      </w:r>
      <w:proofErr w:type="gramEnd"/>
      <w:r w:rsidRPr="00D72DC0">
        <w:rPr>
          <w:rFonts w:eastAsia="標楷體"/>
          <w:sz w:val="28"/>
          <w:szCs w:val="28"/>
        </w:rPr>
        <w:t>獨輪車運球投籃。輪子最大尺寸是</w:t>
      </w:r>
      <w:r w:rsidRPr="00D72DC0">
        <w:rPr>
          <w:rFonts w:eastAsia="標楷體"/>
          <w:sz w:val="28"/>
          <w:szCs w:val="28"/>
        </w:rPr>
        <w:t>640</w:t>
      </w:r>
      <w:r w:rsidRPr="00D72DC0">
        <w:rPr>
          <w:rFonts w:eastAsia="標楷體"/>
          <w:sz w:val="28"/>
          <w:szCs w:val="28"/>
        </w:rPr>
        <w:t>公厘</w:t>
      </w:r>
      <w:r w:rsidRPr="00D72DC0">
        <w:rPr>
          <w:rFonts w:eastAsia="標楷體"/>
          <w:sz w:val="28"/>
          <w:szCs w:val="28"/>
        </w:rPr>
        <w:t>(25.2</w:t>
      </w:r>
      <w:r w:rsidRPr="00D72DC0">
        <w:rPr>
          <w:rFonts w:eastAsia="標楷體"/>
          <w:sz w:val="28"/>
          <w:szCs w:val="28"/>
        </w:rPr>
        <w:t>吋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，曲柄長度不限制。選手應配戴安全帽、護膝及護肘參加比賽。</w:t>
      </w:r>
    </w:p>
    <w:p w14:paraId="4B67A4EB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運球投籃以接力方式進行。每位選手騎上獨輪車，自起點線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三分線外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手握</w:t>
      </w:r>
      <w:proofErr w:type="gramStart"/>
      <w:r w:rsidRPr="00D72DC0">
        <w:rPr>
          <w:rFonts w:eastAsia="標楷體"/>
          <w:sz w:val="28"/>
          <w:szCs w:val="28"/>
        </w:rPr>
        <w:t>起跑柱</w:t>
      </w:r>
      <w:proofErr w:type="gramEnd"/>
      <w:r w:rsidRPr="00D72DC0">
        <w:rPr>
          <w:rFonts w:eastAsia="標楷體"/>
          <w:sz w:val="28"/>
          <w:szCs w:val="28"/>
        </w:rPr>
        <w:t>出發，運球前進至籃下投籃後，不管球進或不進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工作人員撿球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，選手直接騎車回到起點。</w:t>
      </w:r>
      <w:proofErr w:type="gramStart"/>
      <w:r w:rsidRPr="00D72DC0">
        <w:rPr>
          <w:rFonts w:eastAsia="標楷體"/>
          <w:sz w:val="28"/>
          <w:szCs w:val="28"/>
        </w:rPr>
        <w:t>騎手於投籃前失格</w:t>
      </w:r>
      <w:proofErr w:type="gramEnd"/>
      <w:r w:rsidRPr="00D72DC0">
        <w:rPr>
          <w:rFonts w:eastAsia="標楷體"/>
          <w:sz w:val="28"/>
          <w:szCs w:val="28"/>
        </w:rPr>
        <w:t>時，所投之籃球，不予計分，並應繼續騎車繞過籃框正下方，再回到起點，須待前一位選手車輪超過起點線後，下一位選手方可開始出發。每投進一</w:t>
      </w:r>
      <w:proofErr w:type="gramStart"/>
      <w:r w:rsidRPr="00D72DC0">
        <w:rPr>
          <w:rFonts w:eastAsia="標楷體"/>
          <w:sz w:val="28"/>
          <w:szCs w:val="28"/>
        </w:rPr>
        <w:t>球計得</w:t>
      </w:r>
      <w:proofErr w:type="gramEnd"/>
      <w:r w:rsidRPr="00D72DC0">
        <w:rPr>
          <w:rFonts w:eastAsia="標楷體"/>
          <w:sz w:val="28"/>
          <w:szCs w:val="28"/>
        </w:rPr>
        <w:t>一分，計時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分鐘，依得分決定勝負。每組至少準備</w:t>
      </w:r>
      <w:r w:rsidRPr="00D72DC0">
        <w:rPr>
          <w:rFonts w:eastAsia="標楷體"/>
          <w:sz w:val="28"/>
          <w:szCs w:val="28"/>
        </w:rPr>
        <w:t>3-4</w:t>
      </w:r>
      <w:r w:rsidRPr="00D72DC0">
        <w:rPr>
          <w:rFonts w:eastAsia="標楷體"/>
          <w:sz w:val="28"/>
          <w:szCs w:val="28"/>
        </w:rPr>
        <w:t>顆籃球。</w:t>
      </w:r>
    </w:p>
    <w:p w14:paraId="622EA236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Style w:val="af1"/>
          <w:rFonts w:eastAsia="標楷體"/>
          <w:iCs w:val="0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當騎手違反</w:t>
      </w:r>
      <w:proofErr w:type="gramEnd"/>
      <w:r w:rsidRPr="00D72DC0">
        <w:rPr>
          <w:rFonts w:eastAsia="標楷體"/>
          <w:sz w:val="28"/>
          <w:szCs w:val="28"/>
        </w:rPr>
        <w:t>一項籃球規則即發生違規。違規結果是失格。違規的例子包括：走步、兩次運球、回場違規</w:t>
      </w:r>
      <w:r w:rsidRPr="00D72DC0">
        <w:rPr>
          <w:rFonts w:eastAsia="標楷體"/>
          <w:i/>
          <w:sz w:val="28"/>
          <w:szCs w:val="28"/>
        </w:rPr>
        <w:t>、</w:t>
      </w:r>
      <w:r w:rsidRPr="00D72DC0">
        <w:rPr>
          <w:rStyle w:val="af1"/>
          <w:rFonts w:eastAsia="標楷體"/>
          <w:i w:val="0"/>
          <w:sz w:val="28"/>
          <w:szCs w:val="28"/>
        </w:rPr>
        <w:t>帶球走及走出界外。</w:t>
      </w:r>
    </w:p>
    <w:p w14:paraId="3211DF77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</w:rPr>
      </w:pPr>
      <w:r w:rsidRPr="00D72DC0">
        <w:rPr>
          <w:rFonts w:eastAsia="標楷體"/>
          <w:sz w:val="28"/>
          <w:szCs w:val="28"/>
        </w:rPr>
        <w:t>走步違規是發生在握球球員走的步數超過規定限制。一步是輪子轉半圈；表示輪子轉圈一次等於兩步，因為</w:t>
      </w:r>
      <w:proofErr w:type="gramStart"/>
      <w:r w:rsidRPr="00D72DC0">
        <w:rPr>
          <w:rFonts w:eastAsia="標楷體"/>
          <w:sz w:val="28"/>
          <w:szCs w:val="28"/>
        </w:rPr>
        <w:t>一</w:t>
      </w:r>
      <w:proofErr w:type="gramEnd"/>
      <w:r w:rsidRPr="00D72DC0">
        <w:rPr>
          <w:rFonts w:eastAsia="標楷體"/>
          <w:sz w:val="28"/>
          <w:szCs w:val="28"/>
        </w:rPr>
        <w:t>腿踩踏板只能移動輪子半圈。球員在建立軸心腳</w:t>
      </w:r>
      <w:r w:rsidRPr="00D72DC0">
        <w:rPr>
          <w:rFonts w:eastAsia="標楷體"/>
          <w:sz w:val="28"/>
          <w:szCs w:val="28"/>
        </w:rPr>
        <w:t>(pivot foot)(</w:t>
      </w:r>
      <w:proofErr w:type="gramStart"/>
      <w:r w:rsidRPr="00D72DC0">
        <w:rPr>
          <w:rFonts w:eastAsia="標楷體"/>
          <w:sz w:val="28"/>
          <w:szCs w:val="28"/>
        </w:rPr>
        <w:t>定車的</w:t>
      </w:r>
      <w:proofErr w:type="gramEnd"/>
      <w:r w:rsidRPr="00D72DC0">
        <w:rPr>
          <w:rFonts w:eastAsia="標楷體"/>
          <w:sz w:val="28"/>
          <w:szCs w:val="28"/>
        </w:rPr>
        <w:t>底部腳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之後，除</w:t>
      </w:r>
      <w:r w:rsidRPr="00D72DC0">
        <w:rPr>
          <w:rFonts w:eastAsia="標楷體"/>
          <w:sz w:val="28"/>
          <w:szCs w:val="28"/>
        </w:rPr>
        <w:lastRenderedPageBreak/>
        <w:t>非開始運球，否則不得切換</w:t>
      </w:r>
      <w:proofErr w:type="gramStart"/>
      <w:r w:rsidRPr="00D72DC0">
        <w:rPr>
          <w:rFonts w:eastAsia="標楷體"/>
          <w:sz w:val="28"/>
          <w:szCs w:val="28"/>
        </w:rPr>
        <w:t>定車腳</w:t>
      </w:r>
      <w:proofErr w:type="gramEnd"/>
      <w:r w:rsidRPr="00D72DC0">
        <w:rPr>
          <w:rFonts w:eastAsia="標楷體"/>
          <w:sz w:val="28"/>
          <w:szCs w:val="28"/>
        </w:rPr>
        <w:t>或走一步。若有球員</w:t>
      </w:r>
      <w:proofErr w:type="gramStart"/>
      <w:r w:rsidRPr="00D72DC0">
        <w:rPr>
          <w:rFonts w:eastAsia="標楷體"/>
          <w:sz w:val="28"/>
          <w:szCs w:val="28"/>
        </w:rPr>
        <w:t>正在做傳球</w:t>
      </w:r>
      <w:proofErr w:type="gramEnd"/>
      <w:r w:rsidRPr="00D72DC0">
        <w:rPr>
          <w:rFonts w:eastAsia="標楷體"/>
          <w:sz w:val="28"/>
          <w:szCs w:val="28"/>
        </w:rPr>
        <w:t>或投籃動作，則允許該球員</w:t>
      </w:r>
      <w:proofErr w:type="gramStart"/>
      <w:r w:rsidRPr="00D72DC0">
        <w:rPr>
          <w:rFonts w:eastAsia="標楷體"/>
          <w:sz w:val="28"/>
          <w:szCs w:val="28"/>
        </w:rPr>
        <w:t>可以不運球</w:t>
      </w:r>
      <w:proofErr w:type="gramEnd"/>
      <w:r w:rsidRPr="00D72DC0">
        <w:rPr>
          <w:rFonts w:eastAsia="標楷體"/>
          <w:sz w:val="28"/>
          <w:szCs w:val="28"/>
        </w:rPr>
        <w:t>而踏出一整步。</w:t>
      </w:r>
    </w:p>
    <w:p w14:paraId="72B696A5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</w:t>
      </w:r>
      <w:proofErr w:type="gramStart"/>
      <w:r w:rsidRPr="00D72DC0">
        <w:rPr>
          <w:rFonts w:eastAsia="標楷體"/>
          <w:sz w:val="28"/>
          <w:szCs w:val="28"/>
        </w:rPr>
        <w:t>單位騎手報名</w:t>
      </w:r>
      <w:proofErr w:type="gramEnd"/>
      <w:r w:rsidRPr="00D72DC0">
        <w:rPr>
          <w:rFonts w:eastAsia="標楷體"/>
          <w:sz w:val="28"/>
          <w:szCs w:val="28"/>
        </w:rPr>
        <w:t>參賽時，務必斟酌賽程時間，</w:t>
      </w:r>
      <w:proofErr w:type="gramStart"/>
      <w:r w:rsidRPr="00D72DC0">
        <w:rPr>
          <w:rFonts w:eastAsia="標楷體"/>
          <w:sz w:val="28"/>
          <w:szCs w:val="28"/>
        </w:rPr>
        <w:t>任何騎手不得</w:t>
      </w:r>
      <w:proofErr w:type="gramEnd"/>
      <w:r w:rsidRPr="00D72DC0">
        <w:rPr>
          <w:rFonts w:eastAsia="標楷體"/>
          <w:sz w:val="28"/>
          <w:szCs w:val="28"/>
        </w:rPr>
        <w:t>因出賽時間衝突要求賽程延後。若有出賽時間衝突者，應於檢錄第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次唱名，或看板公告後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</w:t>
      </w:r>
      <w:r w:rsidRPr="00D72DC0">
        <w:rPr>
          <w:rFonts w:eastAsia="標楷體" w:hint="eastAsia"/>
          <w:sz w:val="28"/>
          <w:szCs w:val="28"/>
        </w:rPr>
        <w:t>內</w:t>
      </w:r>
      <w:r w:rsidRPr="00D72DC0">
        <w:rPr>
          <w:rFonts w:eastAsia="標楷體"/>
          <w:sz w:val="28"/>
          <w:szCs w:val="28"/>
        </w:rPr>
        <w:t>，辦理請假手續，並於該項目賽程結束前銷假出賽，否則視同自願放棄比賽。</w:t>
      </w:r>
    </w:p>
    <w:p w14:paraId="61BE1D8B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各競賽項目賽程依實際時間計之，惟裁判長得視狀況，要求選手限時完成賽程，超過時限即應強制離場。</w:t>
      </w:r>
    </w:p>
    <w:p w14:paraId="55804306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總錦標計分方式：</w:t>
      </w:r>
    </w:p>
    <w:p w14:paraId="34981BBD" w14:textId="77777777" w:rsidR="00901C0E" w:rsidRPr="00D72DC0" w:rsidRDefault="00901C0E" w:rsidP="00525F49">
      <w:pPr>
        <w:spacing w:line="368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總成績之計分方式，以各參賽單位個人賽各項比賽優勝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名者，依名次按</w:t>
      </w:r>
      <w:r w:rsidRPr="00D72DC0">
        <w:rPr>
          <w:rFonts w:eastAsia="標楷體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計分，團體賽則乘以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男子組、女子組積分</w:t>
      </w:r>
      <w:proofErr w:type="gramStart"/>
      <w:r w:rsidRPr="00D72DC0">
        <w:rPr>
          <w:rFonts w:eastAsia="標楷體"/>
          <w:sz w:val="28"/>
          <w:szCs w:val="28"/>
        </w:rPr>
        <w:t>併</w:t>
      </w:r>
      <w:proofErr w:type="gramEnd"/>
      <w:r w:rsidRPr="00D72DC0">
        <w:rPr>
          <w:rFonts w:eastAsia="標楷體"/>
          <w:sz w:val="28"/>
          <w:szCs w:val="28"/>
        </w:rPr>
        <w:t>同計算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二組，每組</w:t>
      </w:r>
      <w:proofErr w:type="gramStart"/>
      <w:r w:rsidRPr="00D72DC0">
        <w:rPr>
          <w:rFonts w:eastAsia="標楷體"/>
          <w:sz w:val="28"/>
          <w:szCs w:val="28"/>
        </w:rPr>
        <w:t>各取前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</w:t>
      </w:r>
      <w:proofErr w:type="gramEnd"/>
      <w:r w:rsidRPr="00D72DC0">
        <w:rPr>
          <w:rFonts w:eastAsia="標楷體"/>
          <w:sz w:val="28"/>
          <w:szCs w:val="28"/>
        </w:rPr>
        <w:t>，分別</w:t>
      </w:r>
      <w:proofErr w:type="gramStart"/>
      <w:r w:rsidRPr="00D72DC0">
        <w:rPr>
          <w:rFonts w:eastAsia="標楷體"/>
          <w:sz w:val="28"/>
          <w:szCs w:val="28"/>
        </w:rPr>
        <w:t>頒給冠</w:t>
      </w:r>
      <w:proofErr w:type="gramEnd"/>
      <w:r w:rsidRPr="00D72DC0">
        <w:rPr>
          <w:rFonts w:eastAsia="標楷體"/>
          <w:sz w:val="28"/>
          <w:szCs w:val="28"/>
        </w:rPr>
        <w:t>、亞、季、殿軍獎盃各乙座。如積分相等時，以獲得第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4A6D0457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6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</w:t>
      </w:r>
      <w:r w:rsidRPr="00D72DC0">
        <w:rPr>
          <w:rFonts w:eastAsia="標楷體" w:hint="eastAsia"/>
          <w:sz w:val="28"/>
          <w:szCs w:val="28"/>
        </w:rPr>
        <w:t>：</w:t>
      </w:r>
    </w:p>
    <w:p w14:paraId="534C5FE9" w14:textId="1054DD3A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報名期限：自</w:t>
      </w:r>
      <w:r w:rsidRPr="00D72DC0">
        <w:rPr>
          <w:rFonts w:eastAsia="標楷體"/>
          <w:sz w:val="28"/>
          <w:szCs w:val="28"/>
        </w:rPr>
        <w:t>11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proofErr w:type="gramStart"/>
      <w:r w:rsidRPr="00D72DC0">
        <w:rPr>
          <w:rFonts w:eastAsia="標楷體"/>
          <w:sz w:val="28"/>
          <w:szCs w:val="28"/>
        </w:rPr>
        <w:t>一</w:t>
      </w:r>
      <w:proofErr w:type="gramEnd"/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proofErr w:type="gramStart"/>
      <w:r w:rsidRPr="00D72DC0">
        <w:rPr>
          <w:rFonts w:eastAsia="標楷體"/>
          <w:sz w:val="28"/>
          <w:szCs w:val="28"/>
        </w:rPr>
        <w:t>一</w:t>
      </w:r>
      <w:proofErr w:type="gramEnd"/>
      <w:r w:rsidRPr="00D72DC0">
        <w:rPr>
          <w:rFonts w:eastAsia="標楷體"/>
          <w:sz w:val="28"/>
          <w:szCs w:val="28"/>
        </w:rPr>
        <w:t>)16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止。</w:t>
      </w:r>
    </w:p>
    <w:p w14:paraId="34085379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報名方式：</w:t>
      </w:r>
    </w:p>
    <w:p w14:paraId="3E771D07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為提升效率，參賽單位均統一以「</w:t>
      </w:r>
      <w:proofErr w:type="gramStart"/>
      <w:r w:rsidRPr="00D72DC0">
        <w:rPr>
          <w:rFonts w:eastAsia="標楷體"/>
          <w:kern w:val="0"/>
          <w:sz w:val="28"/>
          <w:szCs w:val="28"/>
        </w:rPr>
        <w:t>揪團</w:t>
      </w:r>
      <w:proofErr w:type="gramEnd"/>
      <w:r w:rsidRPr="00D72DC0">
        <w:rPr>
          <w:rFonts w:eastAsia="標楷體"/>
          <w:kern w:val="0"/>
          <w:sz w:val="28"/>
          <w:szCs w:val="28"/>
        </w:rPr>
        <w:t>」報名為原則。</w:t>
      </w:r>
      <w:proofErr w:type="gramStart"/>
      <w:r w:rsidRPr="00D72DC0">
        <w:rPr>
          <w:rFonts w:eastAsia="標楷體"/>
          <w:kern w:val="0"/>
          <w:sz w:val="28"/>
          <w:szCs w:val="28"/>
        </w:rPr>
        <w:t>無法揪團者</w:t>
      </w:r>
      <w:proofErr w:type="gramEnd"/>
      <w:r w:rsidRPr="00D72DC0">
        <w:rPr>
          <w:rFonts w:eastAsia="標楷體"/>
          <w:kern w:val="0"/>
          <w:sz w:val="28"/>
          <w:szCs w:val="28"/>
        </w:rPr>
        <w:t>，方得以「個人」報名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團體、個人報名使用同一報名表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。</w:t>
      </w:r>
    </w:p>
    <w:p w14:paraId="7AA167BC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賽事</w:t>
      </w:r>
      <w:r w:rsidRPr="00D72DC0">
        <w:rPr>
          <w:rFonts w:eastAsia="標楷體"/>
          <w:kern w:val="0"/>
          <w:sz w:val="28"/>
          <w:szCs w:val="28"/>
        </w:rPr>
        <w:t>相關訊息公布</w:t>
      </w:r>
      <w:r w:rsidRPr="00D72DC0">
        <w:rPr>
          <w:rFonts w:eastAsia="標楷體" w:hint="eastAsia"/>
          <w:kern w:val="0"/>
          <w:sz w:val="28"/>
          <w:szCs w:val="28"/>
        </w:rPr>
        <w:t>於</w:t>
      </w:r>
      <w:r w:rsidRPr="00D72DC0">
        <w:rPr>
          <w:rFonts w:eastAsia="標楷體"/>
          <w:kern w:val="0"/>
          <w:sz w:val="28"/>
          <w:szCs w:val="28"/>
        </w:rPr>
        <w:t>「</w:t>
      </w:r>
      <w:hyperlink r:id="rId9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Pr="00D72DC0">
          <w:rPr>
            <w:rStyle w:val="ad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網頁及「</w:t>
      </w:r>
      <w:hyperlink r:id="rId10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D72DC0">
        <w:rPr>
          <w:rFonts w:eastAsia="標楷體"/>
          <w:sz w:val="28"/>
          <w:szCs w:val="28"/>
        </w:rPr>
        <w:t>」網站，</w:t>
      </w:r>
      <w:r w:rsidRPr="00D72DC0">
        <w:rPr>
          <w:rFonts w:eastAsia="標楷體"/>
          <w:kern w:val="0"/>
          <w:sz w:val="28"/>
          <w:szCs w:val="28"/>
        </w:rPr>
        <w:t>請自行下載參閱。</w:t>
      </w:r>
    </w:p>
    <w:p w14:paraId="1D15A178" w14:textId="2584588D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線上報名</w:t>
      </w:r>
      <w:proofErr w:type="gramEnd"/>
      <w:r w:rsidRPr="00D72DC0">
        <w:rPr>
          <w:rFonts w:eastAsia="標楷體"/>
          <w:sz w:val="28"/>
          <w:szCs w:val="28"/>
        </w:rPr>
        <w:t>：活動首頁：</w:t>
      </w:r>
      <w:hyperlink r:id="rId11" w:history="1">
        <w:r w:rsidR="00525F49" w:rsidRPr="00D72DC0">
          <w:rPr>
            <w:rStyle w:val="ad"/>
            <w:color w:val="auto"/>
            <w:sz w:val="26"/>
            <w:szCs w:val="26"/>
          </w:rPr>
          <w:t>http://www.sinyu.idv.tw/games/2025050301/</w:t>
        </w:r>
      </w:hyperlink>
      <w:r w:rsidRPr="00D72DC0">
        <w:rPr>
          <w:rFonts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點選活動報名系統，</w:t>
      </w:r>
      <w:proofErr w:type="gramStart"/>
      <w:r w:rsidRPr="00D72DC0">
        <w:rPr>
          <w:rFonts w:eastAsia="標楷體"/>
          <w:sz w:val="28"/>
          <w:szCs w:val="28"/>
        </w:rPr>
        <w:t>進入線上報名</w:t>
      </w:r>
      <w:proofErr w:type="gramEnd"/>
      <w:r w:rsidRPr="00D72DC0">
        <w:rPr>
          <w:rFonts w:eastAsia="標楷體"/>
          <w:sz w:val="28"/>
          <w:szCs w:val="28"/>
        </w:rPr>
        <w:t>後，先依指示</w:t>
      </w:r>
      <w:proofErr w:type="gramStart"/>
      <w:r w:rsidRPr="00D72DC0">
        <w:rPr>
          <w:rFonts w:eastAsia="標楷體"/>
          <w:sz w:val="28"/>
          <w:szCs w:val="28"/>
        </w:rPr>
        <w:t>完成線上報名</w:t>
      </w:r>
      <w:proofErr w:type="gramEnd"/>
      <w:r w:rsidRPr="00D72DC0">
        <w:rPr>
          <w:rFonts w:eastAsia="標楷體"/>
          <w:sz w:val="28"/>
          <w:szCs w:val="28"/>
        </w:rPr>
        <w:t>。</w:t>
      </w:r>
    </w:p>
    <w:p w14:paraId="61E029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本次賽事報名，僅</w:t>
      </w:r>
      <w:proofErr w:type="gramStart"/>
      <w:r w:rsidRPr="00D72DC0">
        <w:rPr>
          <w:rFonts w:eastAsia="標楷體"/>
          <w:sz w:val="28"/>
          <w:szCs w:val="28"/>
        </w:rPr>
        <w:t>接受線上報名</w:t>
      </w:r>
      <w:proofErr w:type="gramEnd"/>
      <w:r w:rsidRPr="00D72DC0">
        <w:rPr>
          <w:rFonts w:eastAsia="標楷體"/>
          <w:sz w:val="28"/>
          <w:szCs w:val="28"/>
        </w:rPr>
        <w:t>，且務必於報名截止前「完成並確認報名」，並於系統列印「報名表」、「報名</w:t>
      </w:r>
      <w:proofErr w:type="gramStart"/>
      <w:r w:rsidRPr="00D72DC0">
        <w:rPr>
          <w:rFonts w:eastAsia="標楷體"/>
          <w:sz w:val="28"/>
          <w:szCs w:val="28"/>
        </w:rPr>
        <w:t>參賽騎手身分</w:t>
      </w:r>
      <w:proofErr w:type="gramEnd"/>
      <w:r w:rsidRPr="00D72DC0">
        <w:rPr>
          <w:rFonts w:eastAsia="標楷體"/>
          <w:sz w:val="28"/>
          <w:szCs w:val="28"/>
        </w:rPr>
        <w:t>證明名冊」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Pr="00D72DC0">
        <w:rPr>
          <w:rFonts w:eastAsia="標楷體"/>
          <w:sz w:val="28"/>
          <w:szCs w:val="28"/>
        </w:rPr>
        <w:t>及「監護人同意書」</w:t>
      </w:r>
      <w:r w:rsidRPr="00D72DC0">
        <w:rPr>
          <w:rFonts w:eastAsia="標楷體" w:hint="eastAsia"/>
          <w:sz w:val="28"/>
          <w:szCs w:val="28"/>
        </w:rPr>
        <w:t>等四</w:t>
      </w:r>
      <w:r w:rsidRPr="00D72DC0">
        <w:rPr>
          <w:rFonts w:eastAsia="標楷體"/>
          <w:sz w:val="28"/>
          <w:szCs w:val="28"/>
        </w:rPr>
        <w:t>項報名表單。</w:t>
      </w:r>
    </w:p>
    <w:p w14:paraId="6FB703D4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報名表單寄送：</w:t>
      </w:r>
    </w:p>
    <w:p w14:paraId="5B1ADC11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bookmarkStart w:id="20" w:name="_Hlk154649622"/>
      <w:r w:rsidRPr="00D72DC0">
        <w:rPr>
          <w:rFonts w:eastAsia="標楷體"/>
          <w:sz w:val="28"/>
          <w:szCs w:val="28"/>
        </w:rPr>
        <w:t>系統列印</w:t>
      </w:r>
      <w:bookmarkEnd w:id="20"/>
      <w:r w:rsidRPr="00D72DC0">
        <w:rPr>
          <w:rFonts w:eastAsia="標楷體"/>
          <w:sz w:val="28"/>
          <w:szCs w:val="28"/>
        </w:rPr>
        <w:t>附件一：「報名表」包含附件一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</w:t>
      </w:r>
      <w:proofErr w:type="gramStart"/>
      <w:r w:rsidRPr="00D72DC0">
        <w:rPr>
          <w:rFonts w:eastAsia="標楷體"/>
          <w:sz w:val="28"/>
          <w:szCs w:val="28"/>
        </w:rPr>
        <w:t>一</w:t>
      </w:r>
      <w:proofErr w:type="gramEnd"/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：「個人賽報名表」</w:t>
      </w:r>
      <w:r w:rsidRPr="00D72DC0">
        <w:rPr>
          <w:rFonts w:eastAsia="標楷體"/>
          <w:kern w:val="0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之二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：「團體賽報名表」。</w:t>
      </w:r>
    </w:p>
    <w:p w14:paraId="3079625A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系統列印</w:t>
      </w:r>
      <w:r w:rsidRPr="00D72DC0">
        <w:rPr>
          <w:rFonts w:eastAsia="標楷體"/>
          <w:kern w:val="0"/>
          <w:sz w:val="28"/>
          <w:szCs w:val="28"/>
        </w:rPr>
        <w:t>附件二：「</w:t>
      </w:r>
      <w:r w:rsidRPr="00D72DC0">
        <w:rPr>
          <w:rFonts w:eastAsia="標楷體"/>
          <w:sz w:val="28"/>
          <w:szCs w:val="28"/>
        </w:rPr>
        <w:t>報名</w:t>
      </w:r>
      <w:proofErr w:type="gramStart"/>
      <w:r w:rsidRPr="00D72DC0">
        <w:rPr>
          <w:rFonts w:eastAsia="標楷體"/>
          <w:sz w:val="28"/>
          <w:szCs w:val="28"/>
        </w:rPr>
        <w:t>參賽騎手</w:t>
      </w:r>
      <w:r w:rsidRPr="00D72DC0">
        <w:rPr>
          <w:rFonts w:eastAsia="標楷體"/>
          <w:kern w:val="0"/>
          <w:sz w:val="28"/>
          <w:szCs w:val="28"/>
        </w:rPr>
        <w:t>身分</w:t>
      </w:r>
      <w:proofErr w:type="gramEnd"/>
      <w:r w:rsidRPr="00D72DC0">
        <w:rPr>
          <w:rFonts w:eastAsia="標楷體"/>
          <w:kern w:val="0"/>
          <w:sz w:val="28"/>
          <w:szCs w:val="28"/>
        </w:rPr>
        <w:t>證明名冊」</w:t>
      </w:r>
      <w:bookmarkStart w:id="21" w:name="_Hlk154649604"/>
      <w:r w:rsidRPr="00D72DC0">
        <w:rPr>
          <w:rFonts w:eastAsia="標楷體"/>
          <w:sz w:val="28"/>
          <w:szCs w:val="28"/>
        </w:rPr>
        <w:t>。</w:t>
      </w:r>
      <w:bookmarkEnd w:id="21"/>
    </w:p>
    <w:p w14:paraId="3BBED8EF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</w:t>
      </w:r>
      <w:proofErr w:type="gramStart"/>
      <w:r w:rsidRPr="00D72DC0">
        <w:rPr>
          <w:rFonts w:eastAsia="標楷體"/>
          <w:kern w:val="0"/>
          <w:sz w:val="28"/>
          <w:szCs w:val="28"/>
        </w:rPr>
        <w:t>三</w:t>
      </w:r>
      <w:proofErr w:type="gramEnd"/>
      <w:r w:rsidRPr="00D72DC0">
        <w:rPr>
          <w:rFonts w:eastAsia="標楷體"/>
          <w:kern w:val="0"/>
          <w:sz w:val="28"/>
          <w:szCs w:val="28"/>
        </w:rPr>
        <w:t>：「指導人員准設人數及領隊、指導、管理人員名單」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2395122E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</w:t>
      </w:r>
      <w:r w:rsidRPr="00D72DC0">
        <w:rPr>
          <w:rFonts w:eastAsia="標楷體" w:hint="eastAsia"/>
          <w:kern w:val="0"/>
          <w:sz w:val="28"/>
          <w:szCs w:val="28"/>
        </w:rPr>
        <w:t>四</w:t>
      </w:r>
      <w:r w:rsidRPr="00D72DC0">
        <w:rPr>
          <w:rFonts w:eastAsia="標楷體"/>
          <w:kern w:val="0"/>
          <w:sz w:val="28"/>
          <w:szCs w:val="28"/>
        </w:rPr>
        <w:t>：「</w:t>
      </w:r>
      <w:r w:rsidRPr="00D72DC0">
        <w:rPr>
          <w:rFonts w:ascii="標楷體" w:eastAsia="標楷體" w:hAnsi="標楷體" w:hint="eastAsia"/>
          <w:sz w:val="28"/>
          <w:szCs w:val="28"/>
        </w:rPr>
        <w:t>監護人同意書</w:t>
      </w:r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 w:hint="eastAsia"/>
          <w:kern w:val="0"/>
          <w:sz w:val="28"/>
          <w:szCs w:val="28"/>
        </w:rPr>
        <w:t>：</w:t>
      </w:r>
    </w:p>
    <w:p w14:paraId="28E741E2" w14:textId="77777777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bookmarkStart w:id="22" w:name="_Hlk154651070"/>
      <w:r w:rsidRPr="00D72DC0">
        <w:rPr>
          <w:rFonts w:ascii="標楷體" w:eastAsia="標楷體" w:hAnsi="標楷體" w:hint="eastAsia"/>
          <w:sz w:val="28"/>
          <w:szCs w:val="28"/>
        </w:rPr>
        <w:t>個人報名者：未滿十八歲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騎手應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檢具監護人同意書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4AD74667" w14:textId="5401A9BA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lastRenderedPageBreak/>
        <w:t>團體報名者：由學校、機關或團體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負責收驗未滿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十八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歲騎手之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如附件</w:t>
      </w:r>
      <w:r w:rsidR="00BC59AE" w:rsidRPr="00D72DC0">
        <w:rPr>
          <w:rFonts w:ascii="標楷體" w:eastAsia="標楷體" w:hAnsi="標楷體" w:hint="eastAsia"/>
          <w:sz w:val="28"/>
          <w:szCs w:val="28"/>
        </w:rPr>
        <w:t>四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。報名時不必檢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，但須於檢錄時攜至會場備查。</w:t>
      </w:r>
    </w:p>
    <w:bookmarkEnd w:id="22"/>
    <w:p w14:paraId="3FB4CC50" w14:textId="6ADE87F5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以上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樣紙本文件</w:t>
      </w:r>
      <w:r w:rsidRPr="00D72DC0">
        <w:rPr>
          <w:rFonts w:eastAsia="標楷體" w:hint="eastAsia"/>
          <w:sz w:val="28"/>
          <w:szCs w:val="28"/>
        </w:rPr>
        <w:t>，均</w:t>
      </w:r>
      <w:proofErr w:type="gramStart"/>
      <w:r w:rsidRPr="00D72DC0">
        <w:rPr>
          <w:rFonts w:eastAsia="標楷體"/>
          <w:kern w:val="0"/>
          <w:sz w:val="28"/>
          <w:szCs w:val="28"/>
        </w:rPr>
        <w:t>應</w:t>
      </w:r>
      <w:r w:rsidRPr="00D72DC0">
        <w:rPr>
          <w:rFonts w:eastAsia="標楷體"/>
          <w:sz w:val="28"/>
          <w:szCs w:val="28"/>
        </w:rPr>
        <w:t>依式核章</w:t>
      </w:r>
      <w:proofErr w:type="gramEnd"/>
      <w:r w:rsidRPr="00D72DC0">
        <w:rPr>
          <w:rFonts w:eastAsia="標楷體" w:hint="eastAsia"/>
          <w:sz w:val="28"/>
          <w:szCs w:val="28"/>
        </w:rPr>
        <w:t>。</w:t>
      </w:r>
      <w:r w:rsidRPr="00D72DC0">
        <w:rPr>
          <w:rFonts w:eastAsia="標楷體"/>
          <w:sz w:val="28"/>
          <w:szCs w:val="28"/>
        </w:rPr>
        <w:t>務必</w:t>
      </w:r>
      <w:r w:rsidRPr="00D72DC0">
        <w:rPr>
          <w:rFonts w:eastAsia="標楷體" w:hint="eastAsia"/>
          <w:sz w:val="28"/>
          <w:szCs w:val="28"/>
        </w:rPr>
        <w:t>依前述規定，</w:t>
      </w:r>
      <w:r w:rsidRPr="00D72DC0">
        <w:rPr>
          <w:rFonts w:eastAsia="標楷體"/>
          <w:sz w:val="28"/>
          <w:szCs w:val="28"/>
        </w:rPr>
        <w:t>於</w:t>
      </w:r>
      <w:r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CB11D1"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前</w:t>
      </w:r>
      <w:r w:rsidRPr="00D72DC0">
        <w:rPr>
          <w:rFonts w:eastAsia="標楷體"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寄達或親送至</w:t>
      </w:r>
      <w:r w:rsidRPr="00D72DC0">
        <w:rPr>
          <w:rFonts w:eastAsia="標楷體"/>
          <w:sz w:val="28"/>
          <w:szCs w:val="28"/>
        </w:rPr>
        <w:t>33842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號海湖國小</w:t>
      </w:r>
      <w:bookmarkStart w:id="23" w:name="_Hlk59715404"/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Pr="00D72DC0">
        <w:rPr>
          <w:rFonts w:eastAsia="標楷體"/>
          <w:sz w:val="28"/>
          <w:szCs w:val="28"/>
        </w:rPr>
        <w:t>收</w:t>
      </w:r>
      <w:bookmarkEnd w:id="23"/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</w:t>
      </w:r>
    </w:p>
    <w:p w14:paraId="160EEC50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未依規定填寫並寄送者，視同未完成報名手續，不得參賽。若有疑問請致電確認。</w:t>
      </w:r>
    </w:p>
    <w:p w14:paraId="558C64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kern w:val="0"/>
          <w:sz w:val="28"/>
          <w:szCs w:val="28"/>
        </w:rPr>
        <w:t>參賽騎手</w:t>
      </w:r>
      <w:r w:rsidRPr="00D72DC0">
        <w:rPr>
          <w:rFonts w:eastAsia="標楷體" w:hint="eastAsia"/>
          <w:kern w:val="0"/>
          <w:sz w:val="28"/>
          <w:szCs w:val="28"/>
        </w:rPr>
        <w:t>及</w:t>
      </w:r>
      <w:proofErr w:type="gramEnd"/>
      <w:r w:rsidRPr="00D72DC0">
        <w:rPr>
          <w:rFonts w:eastAsia="標楷體" w:hint="eastAsia"/>
          <w:kern w:val="0"/>
          <w:sz w:val="28"/>
          <w:szCs w:val="28"/>
        </w:rPr>
        <w:t>監護人</w:t>
      </w:r>
      <w:r w:rsidRPr="00D72DC0">
        <w:rPr>
          <w:rFonts w:eastAsia="標楷體"/>
          <w:kern w:val="0"/>
          <w:sz w:val="28"/>
          <w:szCs w:val="28"/>
        </w:rPr>
        <w:t>本人同意所提個人資料</w:t>
      </w:r>
      <w:r w:rsidRPr="00D72DC0">
        <w:rPr>
          <w:rFonts w:eastAsia="標楷體" w:hint="eastAsia"/>
          <w:kern w:val="0"/>
          <w:sz w:val="28"/>
          <w:szCs w:val="28"/>
        </w:rPr>
        <w:t>，僅</w:t>
      </w:r>
      <w:r w:rsidRPr="00D72DC0">
        <w:rPr>
          <w:rFonts w:eastAsia="標楷體"/>
          <w:kern w:val="0"/>
          <w:sz w:val="28"/>
          <w:szCs w:val="28"/>
        </w:rPr>
        <w:t>作為大會辦理本賽事使用。</w:t>
      </w:r>
    </w:p>
    <w:p w14:paraId="060A68DF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報名費用：獨輪車運動為桃園市新興「特色運動」，在推廣</w:t>
      </w:r>
      <w:proofErr w:type="gramStart"/>
      <w:r w:rsidRPr="00D72DC0">
        <w:rPr>
          <w:rFonts w:eastAsia="標楷體"/>
          <w:sz w:val="28"/>
          <w:szCs w:val="28"/>
        </w:rPr>
        <w:t>期間，</w:t>
      </w:r>
      <w:proofErr w:type="gramEnd"/>
      <w:r w:rsidRPr="00D72DC0">
        <w:rPr>
          <w:rFonts w:eastAsia="標楷體"/>
          <w:sz w:val="28"/>
          <w:szCs w:val="28"/>
        </w:rPr>
        <w:t>本賽事活動免收報名費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發動民間捐助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865E044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4" w:name="_Hlk124388229"/>
      <w:r w:rsidRPr="00D72DC0">
        <w:rPr>
          <w:rFonts w:eastAsia="標楷體" w:hint="eastAsia"/>
          <w:sz w:val="28"/>
          <w:szCs w:val="28"/>
        </w:rPr>
        <w:t>聯絡人</w:t>
      </w:r>
      <w:bookmarkEnd w:id="24"/>
      <w:r w:rsidRPr="00D72DC0">
        <w:rPr>
          <w:rFonts w:eastAsia="標楷體" w:hint="eastAsia"/>
          <w:sz w:val="28"/>
          <w:szCs w:val="28"/>
        </w:rPr>
        <w:t>電話：</w:t>
      </w:r>
    </w:p>
    <w:p w14:paraId="575985D1" w14:textId="59F69324" w:rsidR="00901C0E" w:rsidRPr="00D72DC0" w:rsidRDefault="00901C0E" w:rsidP="00525F49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聯絡人：</w:t>
      </w:r>
      <w:r w:rsidR="00434FE2" w:rsidRPr="00D72DC0">
        <w:rPr>
          <w:rFonts w:eastAsia="標楷體" w:hint="eastAsia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</w:t>
      </w:r>
      <w:r w:rsidR="000A0C95" w:rsidRPr="00D72DC0">
        <w:rPr>
          <w:rFonts w:eastAsia="標楷體" w:hint="eastAsia"/>
          <w:sz w:val="28"/>
          <w:szCs w:val="28"/>
        </w:rPr>
        <w:t>53-704988</w:t>
      </w:r>
    </w:p>
    <w:p w14:paraId="206F7918" w14:textId="731F6137" w:rsidR="00901C0E" w:rsidRPr="00D72DC0" w:rsidRDefault="00901C0E" w:rsidP="00E53AAD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電話：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610/</w:t>
      </w:r>
      <w:r w:rsidR="00434FE2" w:rsidRPr="00D72DC0">
        <w:rPr>
          <w:rFonts w:eastAsia="標楷體" w:hint="eastAsia"/>
          <w:sz w:val="28"/>
          <w:szCs w:val="28"/>
        </w:rPr>
        <w:t>傳真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eastAsia="標楷體" w:hint="eastAsia"/>
          <w:sz w:val="28"/>
          <w:szCs w:val="28"/>
        </w:rPr>
        <w:t>。</w:t>
      </w:r>
    </w:p>
    <w:p w14:paraId="6F856336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會議及報到：</w:t>
      </w:r>
    </w:p>
    <w:p w14:paraId="6B3BF21F" w14:textId="64C874B3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E06696"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)0</w:t>
      </w:r>
      <w:r w:rsidR="00652F6A" w:rsidRPr="00D72DC0">
        <w:rPr>
          <w:rFonts w:eastAsia="標楷體"/>
          <w:sz w:val="28"/>
          <w:szCs w:val="28"/>
        </w:rPr>
        <w:t>9</w:t>
      </w:r>
      <w:r w:rsidRPr="00D72DC0">
        <w:rPr>
          <w:rFonts w:eastAsia="標楷體"/>
          <w:sz w:val="28"/>
          <w:szCs w:val="28"/>
        </w:rPr>
        <w:t>：</w:t>
      </w:r>
      <w:r w:rsidR="00652F6A"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0</w:t>
      </w:r>
      <w:r w:rsidRPr="00D72DC0">
        <w:rPr>
          <w:rFonts w:eastAsia="標楷體"/>
          <w:sz w:val="28"/>
          <w:szCs w:val="28"/>
        </w:rPr>
        <w:t>在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召開</w:t>
      </w:r>
      <w:r w:rsidRPr="00D72DC0">
        <w:rPr>
          <w:rFonts w:eastAsia="標楷體" w:hint="eastAsia"/>
          <w:sz w:val="28"/>
          <w:szCs w:val="28"/>
        </w:rPr>
        <w:t>。</w:t>
      </w:r>
    </w:p>
    <w:p w14:paraId="75C4717D" w14:textId="7B269E15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5" w:name="_Hlk124389363"/>
      <w:r w:rsidRPr="00D72DC0">
        <w:rPr>
          <w:rFonts w:eastAsia="標楷體" w:hint="eastAsia"/>
          <w:sz w:val="28"/>
          <w:szCs w:val="28"/>
        </w:rPr>
        <w:t>裁判</w:t>
      </w:r>
      <w:bookmarkEnd w:id="25"/>
      <w:r w:rsidRPr="00D72DC0">
        <w:rPr>
          <w:rFonts w:eastAsia="標楷體"/>
          <w:sz w:val="28"/>
          <w:szCs w:val="28"/>
        </w:rPr>
        <w:t>研習會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裁判研習會訂於</w:t>
      </w:r>
      <w:bookmarkStart w:id="26" w:name="_Hlk187232957"/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五</w:t>
      </w:r>
      <w:r w:rsidRPr="00D72DC0">
        <w:rPr>
          <w:rFonts w:eastAsia="標楷體"/>
          <w:sz w:val="28"/>
          <w:szCs w:val="28"/>
        </w:rPr>
        <w:t>)</w:t>
      </w:r>
      <w:bookmarkEnd w:id="26"/>
      <w:r w:rsidRPr="00D72DC0">
        <w:rPr>
          <w:rFonts w:eastAsia="標楷體"/>
          <w:sz w:val="28"/>
          <w:szCs w:val="28"/>
        </w:rPr>
        <w:t>14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00~18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在</w:t>
      </w:r>
      <w:r w:rsidR="00E06696" w:rsidRPr="00D72DC0">
        <w:rPr>
          <w:rFonts w:eastAsia="標楷體" w:hint="eastAsia"/>
          <w:sz w:val="28"/>
          <w:szCs w:val="28"/>
        </w:rPr>
        <w:t>海湖國小</w:t>
      </w:r>
      <w:r w:rsidRPr="00D72DC0">
        <w:rPr>
          <w:rFonts w:eastAsia="標楷體" w:hint="eastAsia"/>
          <w:sz w:val="28"/>
          <w:szCs w:val="28"/>
        </w:rPr>
        <w:t>會議室</w:t>
      </w:r>
      <w:r w:rsidRPr="00D72DC0">
        <w:rPr>
          <w:rFonts w:eastAsia="標楷體"/>
          <w:sz w:val="28"/>
          <w:szCs w:val="28"/>
        </w:rPr>
        <w:t>召開。凡未參加裁判研習會之裁判不得參與評審工作</w:t>
      </w:r>
      <w:r w:rsidRPr="00D72DC0">
        <w:rPr>
          <w:rFonts w:eastAsia="標楷體" w:hint="eastAsia"/>
          <w:sz w:val="28"/>
          <w:szCs w:val="28"/>
        </w:rPr>
        <w:t>。</w:t>
      </w:r>
    </w:p>
    <w:p w14:paraId="23CC1E7E" w14:textId="76E95360" w:rsidR="00CE0C38" w:rsidRPr="00D72DC0" w:rsidRDefault="00CE0C38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領隊、裁判會議：</w:t>
      </w:r>
      <w:r w:rsidR="00CB11D1"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="00CB11D1" w:rsidRPr="00D72DC0">
        <w:rPr>
          <w:rFonts w:eastAsia="標楷體"/>
          <w:sz w:val="28"/>
          <w:szCs w:val="28"/>
        </w:rPr>
        <w:t>年</w:t>
      </w:r>
      <w:r w:rsidR="00CB11D1" w:rsidRPr="00D72DC0">
        <w:rPr>
          <w:rFonts w:eastAsia="標楷體"/>
          <w:sz w:val="28"/>
          <w:szCs w:val="28"/>
        </w:rPr>
        <w:t>5</w:t>
      </w:r>
      <w:r w:rsidR="00CB11D1" w:rsidRPr="00D72DC0">
        <w:rPr>
          <w:rFonts w:eastAsia="標楷體"/>
          <w:sz w:val="28"/>
          <w:szCs w:val="28"/>
        </w:rPr>
        <w:t>月</w:t>
      </w:r>
      <w:r w:rsidR="00CB11D1" w:rsidRPr="00D72DC0">
        <w:rPr>
          <w:rFonts w:eastAsia="標楷體" w:hint="eastAsia"/>
          <w:sz w:val="28"/>
          <w:szCs w:val="28"/>
        </w:rPr>
        <w:t>3</w:t>
      </w:r>
      <w:r w:rsidR="00CB11D1" w:rsidRPr="00D72DC0">
        <w:rPr>
          <w:rFonts w:eastAsia="標楷體"/>
          <w:sz w:val="28"/>
          <w:szCs w:val="28"/>
        </w:rPr>
        <w:t>日</w:t>
      </w:r>
      <w:r w:rsidR="00CB11D1" w:rsidRPr="00D72DC0">
        <w:rPr>
          <w:rFonts w:eastAsia="標楷體"/>
          <w:sz w:val="28"/>
          <w:szCs w:val="28"/>
        </w:rPr>
        <w:t>(</w:t>
      </w:r>
      <w:r w:rsidR="00CB11D1" w:rsidRPr="00D72DC0">
        <w:rPr>
          <w:rFonts w:eastAsia="標楷體" w:hint="eastAsia"/>
          <w:sz w:val="28"/>
          <w:szCs w:val="28"/>
        </w:rPr>
        <w:t>六</w:t>
      </w:r>
      <w:r w:rsidR="00CB11D1"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00</w:t>
      </w:r>
      <w:r w:rsidRPr="00D72DC0">
        <w:rPr>
          <w:rFonts w:eastAsia="標楷體" w:hint="eastAsia"/>
          <w:sz w:val="28"/>
          <w:szCs w:val="28"/>
        </w:rPr>
        <w:t>～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45</w:t>
      </w:r>
      <w:r w:rsidR="00E2525D" w:rsidRPr="00D72DC0">
        <w:rPr>
          <w:rFonts w:eastAsia="標楷體"/>
          <w:sz w:val="28"/>
          <w:szCs w:val="28"/>
        </w:rPr>
        <w:t>在</w:t>
      </w:r>
      <w:r w:rsidR="00016012" w:rsidRPr="00D72DC0">
        <w:rPr>
          <w:rFonts w:eastAsia="標楷體" w:hint="eastAsia"/>
          <w:sz w:val="28"/>
          <w:szCs w:val="28"/>
        </w:rPr>
        <w:t>海湖國小</w:t>
      </w:r>
      <w:r w:rsidR="00E2525D" w:rsidRPr="00D72DC0">
        <w:rPr>
          <w:rFonts w:eastAsia="標楷體" w:hint="eastAsia"/>
          <w:sz w:val="28"/>
          <w:szCs w:val="28"/>
        </w:rPr>
        <w:t>會議室</w:t>
      </w:r>
      <w:r w:rsidR="00E2525D" w:rsidRPr="00D72DC0">
        <w:rPr>
          <w:rFonts w:eastAsia="標楷體"/>
          <w:sz w:val="28"/>
          <w:szCs w:val="28"/>
        </w:rPr>
        <w:t>召開。</w:t>
      </w:r>
    </w:p>
    <w:p w14:paraId="0C42CDB6" w14:textId="77777777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單位報到、檢錄、賽程抽籤時間及地點：</w:t>
      </w:r>
    </w:p>
    <w:p w14:paraId="79DA77FC" w14:textId="1A1AB7BC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工作人員、</w:t>
      </w: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 w:hint="eastAsia"/>
          <w:sz w:val="28"/>
          <w:szCs w:val="28"/>
        </w:rPr>
        <w:t>應於</w:t>
      </w:r>
      <w:r w:rsidRPr="00D72DC0">
        <w:rPr>
          <w:rFonts w:eastAsia="標楷體" w:hint="eastAsia"/>
          <w:sz w:val="28"/>
          <w:szCs w:val="28"/>
        </w:rPr>
        <w:t>07: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bookmarkStart w:id="27" w:name="_Hlk187230468"/>
      <w:r w:rsidRPr="00D72DC0">
        <w:rPr>
          <w:rFonts w:eastAsia="標楷體" w:hint="eastAsia"/>
          <w:sz w:val="28"/>
          <w:szCs w:val="28"/>
        </w:rPr>
        <w:t>～</w:t>
      </w:r>
      <w:bookmarkEnd w:id="27"/>
      <w:r w:rsidRPr="00D72DC0">
        <w:rPr>
          <w:rFonts w:eastAsia="標楷體" w:hint="eastAsia"/>
          <w:sz w:val="28"/>
          <w:szCs w:val="28"/>
        </w:rPr>
        <w:t>08: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完成報到，領取秩序冊、號碼布及別針。</w:t>
      </w:r>
    </w:p>
    <w:p w14:paraId="4D39F994" w14:textId="77777777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賽前約</w:t>
      </w:r>
      <w:r w:rsidRPr="00D72DC0">
        <w:rPr>
          <w:rFonts w:eastAsia="標楷體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分鐘檢錄，但屆時請依實際賽程及看板公告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或廣播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r w:rsidRPr="00D72DC0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D72DC0">
        <w:rPr>
          <w:rFonts w:eastAsia="標楷體"/>
          <w:sz w:val="28"/>
          <w:szCs w:val="28"/>
        </w:rPr>
        <w:t>準時前往檢錄</w:t>
      </w:r>
      <w:r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檢錄。</w:t>
      </w:r>
    </w:p>
    <w:p w14:paraId="4428867F" w14:textId="15D91DBD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跑道、棒次順位，統一</w:t>
      </w:r>
      <w:r w:rsidRPr="00D72DC0">
        <w:rPr>
          <w:rFonts w:eastAsia="標楷體" w:hint="eastAsia"/>
          <w:sz w:val="28"/>
          <w:szCs w:val="28"/>
        </w:rPr>
        <w:t>於領隊會議時</w:t>
      </w:r>
      <w:r w:rsidRPr="00D72DC0">
        <w:rPr>
          <w:rFonts w:eastAsia="標楷體"/>
          <w:sz w:val="28"/>
          <w:szCs w:val="28"/>
        </w:rPr>
        <w:t>由承辦單位代為公開抽籤安排，不得異議</w:t>
      </w:r>
      <w:bookmarkStart w:id="28" w:name="_Hlk182839645"/>
      <w:r w:rsidR="006F0B19" w:rsidRPr="00D72DC0">
        <w:rPr>
          <w:rFonts w:eastAsia="標楷體" w:hint="eastAsia"/>
          <w:sz w:val="28"/>
          <w:szCs w:val="28"/>
        </w:rPr>
        <w:t>(</w:t>
      </w:r>
      <w:r w:rsidR="006F0B19" w:rsidRPr="00D72DC0">
        <w:rPr>
          <w:rFonts w:eastAsia="標楷體" w:hint="eastAsia"/>
          <w:sz w:val="28"/>
          <w:szCs w:val="28"/>
        </w:rPr>
        <w:t>由競賽系統亂數編排</w:t>
      </w:r>
      <w:r w:rsidR="006F0B19" w:rsidRPr="00D72DC0">
        <w:rPr>
          <w:rFonts w:eastAsia="標楷體" w:hint="eastAsia"/>
          <w:sz w:val="28"/>
          <w:szCs w:val="28"/>
        </w:rPr>
        <w:t>)</w:t>
      </w:r>
      <w:bookmarkEnd w:id="28"/>
      <w:r w:rsidR="00D7535B" w:rsidRPr="00D72DC0">
        <w:rPr>
          <w:rFonts w:eastAsia="標楷體"/>
          <w:sz w:val="28"/>
          <w:szCs w:val="28"/>
        </w:rPr>
        <w:t>。</w:t>
      </w:r>
    </w:p>
    <w:p w14:paraId="61BC86E8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競賽</w:t>
      </w:r>
      <w:r w:rsidRPr="00D72DC0">
        <w:rPr>
          <w:rFonts w:eastAsia="標楷體"/>
          <w:sz w:val="28"/>
          <w:szCs w:val="28"/>
        </w:rPr>
        <w:t>裁判及工作人員：</w:t>
      </w:r>
    </w:p>
    <w:p w14:paraId="18906B25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裁判長及裁判員：由桃園市體育總會獨輪車委員會</w:t>
      </w:r>
      <w:proofErr w:type="gramStart"/>
      <w:r w:rsidRPr="00D72DC0">
        <w:rPr>
          <w:rFonts w:eastAsia="標楷體" w:hint="eastAsia"/>
          <w:sz w:val="28"/>
          <w:szCs w:val="28"/>
        </w:rPr>
        <w:t>遴</w:t>
      </w:r>
      <w:proofErr w:type="gramEnd"/>
      <w:r w:rsidRPr="00D72DC0">
        <w:rPr>
          <w:rFonts w:eastAsia="標楷體" w:hint="eastAsia"/>
          <w:sz w:val="28"/>
          <w:szCs w:val="28"/>
        </w:rPr>
        <w:t>聘之，裁判長</w:t>
      </w:r>
      <w:proofErr w:type="gramStart"/>
      <w:r w:rsidRPr="00D72DC0">
        <w:rPr>
          <w:rFonts w:eastAsia="標楷體" w:hint="eastAsia"/>
          <w:sz w:val="28"/>
          <w:szCs w:val="28"/>
        </w:rPr>
        <w:t>由具乙級</w:t>
      </w:r>
      <w:proofErr w:type="gramEnd"/>
      <w:r w:rsidRPr="00D72DC0">
        <w:rPr>
          <w:rFonts w:eastAsia="標楷體" w:hint="eastAsia"/>
          <w:sz w:val="28"/>
          <w:szCs w:val="28"/>
        </w:rPr>
        <w:t>以上裁判資格者擔任，裁判員</w:t>
      </w:r>
      <w:proofErr w:type="gramStart"/>
      <w:r w:rsidRPr="00D72DC0">
        <w:rPr>
          <w:rFonts w:eastAsia="標楷體" w:hint="eastAsia"/>
          <w:sz w:val="28"/>
          <w:szCs w:val="28"/>
        </w:rPr>
        <w:t>由具丙級</w:t>
      </w:r>
      <w:proofErr w:type="gramEnd"/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含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以上裁判資格者擔任。</w:t>
      </w:r>
    </w:p>
    <w:p w14:paraId="776B1D64" w14:textId="687B9255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審判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技術委員：由桃園市體育</w:t>
      </w:r>
      <w:r w:rsidR="00CB02D5"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 w:hint="eastAsia"/>
          <w:sz w:val="28"/>
          <w:szCs w:val="28"/>
        </w:rPr>
        <w:t>會獨輪車委員會</w:t>
      </w:r>
      <w:proofErr w:type="gramStart"/>
      <w:r w:rsidRPr="00D72DC0">
        <w:rPr>
          <w:rFonts w:eastAsia="標楷體" w:hint="eastAsia"/>
          <w:sz w:val="28"/>
          <w:szCs w:val="28"/>
        </w:rPr>
        <w:t>遴</w:t>
      </w:r>
      <w:proofErr w:type="gramEnd"/>
      <w:r w:rsidRPr="00D72DC0">
        <w:rPr>
          <w:rFonts w:eastAsia="標楷體" w:hint="eastAsia"/>
          <w:sz w:val="28"/>
          <w:szCs w:val="28"/>
        </w:rPr>
        <w:t>聘常年擔任本競賽項目教練、裁判等專業人員擔任。</w:t>
      </w:r>
    </w:p>
    <w:p w14:paraId="635372F2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</w:t>
      </w:r>
      <w:proofErr w:type="gramStart"/>
      <w:r w:rsidRPr="00D72DC0">
        <w:rPr>
          <w:rFonts w:eastAsia="標楷體"/>
          <w:sz w:val="28"/>
          <w:szCs w:val="28"/>
        </w:rPr>
        <w:t>參賽騎手超過</w:t>
      </w:r>
      <w:proofErr w:type="gramEnd"/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人次者，應推薦具備丙級以上獨輪車或田徑裁判資格之</w:t>
      </w:r>
      <w:bookmarkStart w:id="29" w:name="_Hlk62203952"/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隨隊裁判</w:t>
      </w:r>
      <w:r w:rsidRPr="00D72DC0">
        <w:rPr>
          <w:rFonts w:eastAsia="標楷體" w:hint="eastAsia"/>
          <w:sz w:val="28"/>
          <w:szCs w:val="28"/>
        </w:rPr>
        <w:t>」</w:t>
      </w:r>
      <w:bookmarkEnd w:id="29"/>
      <w:r w:rsidRPr="00D72DC0">
        <w:rPr>
          <w:rFonts w:eastAsia="標楷體"/>
          <w:sz w:val="28"/>
          <w:szCs w:val="28"/>
        </w:rPr>
        <w:t>一名，於報名時即應</w:t>
      </w:r>
      <w:r w:rsidRPr="00D72DC0">
        <w:rPr>
          <w:rFonts w:eastAsia="標楷體" w:hint="eastAsia"/>
          <w:sz w:val="28"/>
          <w:szCs w:val="28"/>
        </w:rPr>
        <w:t>先</w:t>
      </w:r>
      <w:r w:rsidRPr="00D72DC0">
        <w:rPr>
          <w:rFonts w:eastAsia="標楷體"/>
          <w:sz w:val="28"/>
          <w:szCs w:val="28"/>
        </w:rPr>
        <w:t>行確認。如仍不足，由承辦單位</w:t>
      </w:r>
      <w:proofErr w:type="gramStart"/>
      <w:r w:rsidRPr="00D72DC0">
        <w:rPr>
          <w:rFonts w:eastAsia="標楷體"/>
          <w:sz w:val="28"/>
          <w:szCs w:val="28"/>
        </w:rPr>
        <w:t>遴</w:t>
      </w:r>
      <w:proofErr w:type="gramEnd"/>
      <w:r w:rsidRPr="00D72DC0">
        <w:rPr>
          <w:rFonts w:eastAsia="標楷體"/>
          <w:sz w:val="28"/>
          <w:szCs w:val="28"/>
        </w:rPr>
        <w:t>聘具備獨輪車或田徑</w:t>
      </w:r>
      <w:r w:rsidRPr="00D72DC0">
        <w:rPr>
          <w:rFonts w:eastAsia="標楷體"/>
          <w:sz w:val="28"/>
          <w:szCs w:val="28"/>
        </w:rPr>
        <w:lastRenderedPageBreak/>
        <w:t>裁判資格之裁判擔任之。裁判執行裁判工作應善盡迴避之責。</w:t>
      </w:r>
    </w:p>
    <w:p w14:paraId="136DA43B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</w:t>
      </w:r>
      <w:proofErr w:type="gramStart"/>
      <w:r w:rsidRPr="00D72DC0">
        <w:rPr>
          <w:rFonts w:eastAsia="標楷體"/>
          <w:sz w:val="28"/>
          <w:szCs w:val="28"/>
        </w:rPr>
        <w:t>參賽騎手超過</w:t>
      </w:r>
      <w:proofErr w:type="gramEnd"/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人次者，應推派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至少一名。不足部分，由承辦單位</w:t>
      </w:r>
      <w:proofErr w:type="gramStart"/>
      <w:r w:rsidRPr="00D72DC0">
        <w:rPr>
          <w:rFonts w:eastAsia="標楷體"/>
          <w:sz w:val="28"/>
          <w:szCs w:val="28"/>
        </w:rPr>
        <w:t>遴</w:t>
      </w:r>
      <w:proofErr w:type="gramEnd"/>
      <w:r w:rsidRPr="00D72DC0">
        <w:rPr>
          <w:rFonts w:eastAsia="標楷體"/>
          <w:sz w:val="28"/>
          <w:szCs w:val="28"/>
        </w:rPr>
        <w:t>聘具備競賽工作經驗之老師及志工擔任。</w:t>
      </w:r>
    </w:p>
    <w:p w14:paraId="704217A3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以上「</w:t>
      </w:r>
      <w:r w:rsidRPr="00D72DC0">
        <w:rPr>
          <w:rFonts w:eastAsia="標楷體"/>
          <w:sz w:val="28"/>
          <w:szCs w:val="28"/>
        </w:rPr>
        <w:t>裁判</w:t>
      </w:r>
      <w:r w:rsidRPr="00D72DC0">
        <w:rPr>
          <w:rFonts w:eastAsia="標楷體" w:hint="eastAsia"/>
          <w:sz w:val="28"/>
          <w:szCs w:val="28"/>
        </w:rPr>
        <w:t>」及「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」得支領裁判費或工作費。</w:t>
      </w:r>
    </w:p>
    <w:p w14:paraId="3291CED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獎勵：</w:t>
      </w:r>
    </w:p>
    <w:p w14:paraId="1EB9B780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right="-74" w:hanging="34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績優個人及團隊，依實際參賽人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數按下列名額錄取：</w:t>
      </w:r>
    </w:p>
    <w:p w14:paraId="55C15A5A" w14:textId="77777777" w:rsidR="00901C0E" w:rsidRPr="00D72DC0" w:rsidRDefault="00901C0E" w:rsidP="00525F49">
      <w:pPr>
        <w:spacing w:line="368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各競賽項目每一組別</w:t>
      </w:r>
      <w:proofErr w:type="gramStart"/>
      <w:r w:rsidRPr="00D72DC0">
        <w:rPr>
          <w:rFonts w:eastAsia="標楷體"/>
          <w:sz w:val="28"/>
          <w:szCs w:val="28"/>
          <w:shd w:val="clear" w:color="auto" w:fill="FFFFFF"/>
        </w:rPr>
        <w:t>之</w:t>
      </w:r>
      <w:proofErr w:type="gramEnd"/>
      <w:r w:rsidRPr="00D72DC0">
        <w:rPr>
          <w:rFonts w:eastAsia="標楷體"/>
          <w:sz w:val="28"/>
          <w:szCs w:val="28"/>
        </w:rPr>
        <w:t>個人或團隊</w:t>
      </w:r>
      <w:r w:rsidRPr="00D72DC0">
        <w:rPr>
          <w:rFonts w:eastAsia="標楷體"/>
          <w:sz w:val="28"/>
          <w:szCs w:val="28"/>
          <w:shd w:val="clear" w:color="auto" w:fill="FFFFFF"/>
        </w:rPr>
        <w:t>，報名在</w:t>
      </w:r>
      <w:r w:rsidRPr="00D72DC0">
        <w:rPr>
          <w:rFonts w:eastAsia="標楷體"/>
          <w:sz w:val="28"/>
          <w:szCs w:val="28"/>
          <w:shd w:val="clear" w:color="auto" w:fill="FFFFFF"/>
        </w:rPr>
        <w:t>8</w:t>
      </w:r>
      <w:r w:rsidRPr="00D72DC0">
        <w:rPr>
          <w:rFonts w:eastAsia="標楷體"/>
          <w:sz w:val="28"/>
          <w:szCs w:val="28"/>
          <w:shd w:val="clear" w:color="auto" w:fill="FFFFFF"/>
        </w:rPr>
        <w:t>人（隊）以上者取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7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2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1</w:t>
      </w:r>
      <w:r w:rsidRPr="00D72DC0">
        <w:rPr>
          <w:rFonts w:eastAsia="標楷體"/>
          <w:sz w:val="28"/>
          <w:szCs w:val="28"/>
          <w:shd w:val="clear" w:color="auto" w:fill="FFFFFF"/>
        </w:rPr>
        <w:t>名。</w:t>
      </w:r>
    </w:p>
    <w:p w14:paraId="75B4190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前款績優</w:t>
      </w:r>
      <w:proofErr w:type="gramEnd"/>
      <w:r w:rsidRPr="00D72DC0">
        <w:rPr>
          <w:rFonts w:eastAsia="標楷體"/>
          <w:sz w:val="28"/>
          <w:szCs w:val="28"/>
        </w:rPr>
        <w:t>個人，獲錄取個人賽各項目各組別比賽前</w:t>
      </w:r>
      <w:proofErr w:type="gramStart"/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名騎手</w:t>
      </w:r>
      <w:proofErr w:type="gramEnd"/>
      <w:r w:rsidRPr="00D72DC0">
        <w:rPr>
          <w:rFonts w:eastAsia="標楷體"/>
          <w:sz w:val="28"/>
          <w:szCs w:val="28"/>
        </w:rPr>
        <w:t>，分別頒給金銀銅獎牌及獎狀，第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</w:t>
      </w:r>
      <w:proofErr w:type="gramStart"/>
      <w:r w:rsidRPr="00D72DC0">
        <w:rPr>
          <w:rFonts w:eastAsia="標楷體"/>
          <w:sz w:val="28"/>
          <w:szCs w:val="28"/>
        </w:rPr>
        <w:t>騎手頒</w:t>
      </w:r>
      <w:proofErr w:type="gramEnd"/>
      <w:r w:rsidRPr="00D72DC0">
        <w:rPr>
          <w:rFonts w:eastAsia="標楷體"/>
          <w:sz w:val="28"/>
          <w:szCs w:val="28"/>
        </w:rPr>
        <w:t>給獎狀。</w:t>
      </w:r>
    </w:p>
    <w:p w14:paraId="1930A4FE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第一款績優</w:t>
      </w:r>
      <w:proofErr w:type="gramEnd"/>
      <w:r w:rsidRPr="00D72DC0">
        <w:rPr>
          <w:rFonts w:eastAsia="標楷體"/>
          <w:sz w:val="28"/>
          <w:szCs w:val="28"/>
        </w:rPr>
        <w:t>團隊，獲錄取團體賽各項目各組別比賽前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名者，分別</w:t>
      </w:r>
      <w:proofErr w:type="gramStart"/>
      <w:r w:rsidRPr="00D72DC0">
        <w:rPr>
          <w:rFonts w:eastAsia="標楷體"/>
          <w:sz w:val="28"/>
          <w:szCs w:val="28"/>
        </w:rPr>
        <w:t>頒贈冠</w:t>
      </w:r>
      <w:proofErr w:type="gramEnd"/>
      <w:r w:rsidRPr="00D72DC0">
        <w:rPr>
          <w:rFonts w:eastAsia="標楷體"/>
          <w:sz w:val="28"/>
          <w:szCs w:val="28"/>
        </w:rPr>
        <w:t>、亞、季軍獎盃及各選手金、銀、銅獎牌及獎狀，第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</w:t>
      </w:r>
      <w:proofErr w:type="gramStart"/>
      <w:r w:rsidRPr="00D72DC0">
        <w:rPr>
          <w:rFonts w:eastAsia="標楷體"/>
          <w:sz w:val="28"/>
          <w:szCs w:val="28"/>
        </w:rPr>
        <w:t>騎手頒</w:t>
      </w:r>
      <w:proofErr w:type="gramEnd"/>
      <w:r w:rsidRPr="00D72DC0">
        <w:rPr>
          <w:rFonts w:eastAsia="標楷體"/>
          <w:sz w:val="28"/>
          <w:szCs w:val="28"/>
        </w:rPr>
        <w:t>給獎狀。</w:t>
      </w:r>
    </w:p>
    <w:p w14:paraId="7A366588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依據「桃園市市立各級學校及幼兒園教職員獎懲要點」，前二款之獎狀，於比賽結束後，將得獎名單函報體育局核轉市政府依規定頒發，市政府未頒給部分由獨輪車委員會署名製</w:t>
      </w:r>
      <w:proofErr w:type="gramStart"/>
      <w:r w:rsidRPr="00D72DC0">
        <w:rPr>
          <w:rFonts w:eastAsia="標楷體"/>
          <w:sz w:val="28"/>
          <w:szCs w:val="28"/>
        </w:rPr>
        <w:t>頒</w:t>
      </w:r>
      <w:proofErr w:type="gramEnd"/>
      <w:r w:rsidRPr="00D72DC0">
        <w:rPr>
          <w:rFonts w:eastAsia="標楷體"/>
          <w:sz w:val="28"/>
          <w:szCs w:val="28"/>
        </w:rPr>
        <w:t>。</w:t>
      </w:r>
    </w:p>
    <w:p w14:paraId="13E21AA1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凡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報名</w:t>
      </w:r>
      <w:r w:rsidRPr="00D72DC0">
        <w:rPr>
          <w:rFonts w:eastAsia="標楷體"/>
          <w:sz w:val="28"/>
          <w:szCs w:val="28"/>
          <w:shd w:val="clear" w:color="auto" w:fill="FFFFFF"/>
        </w:rPr>
        <w:t>參加各種團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體</w:t>
      </w:r>
      <w:r w:rsidRPr="00D72DC0">
        <w:rPr>
          <w:rFonts w:eastAsia="標楷體"/>
          <w:sz w:val="28"/>
          <w:szCs w:val="28"/>
          <w:shd w:val="clear" w:color="auto" w:fill="FFFFFF"/>
        </w:rPr>
        <w:t>競賽項目，全部賽程中未出賽者，不發給獎牌及獎狀。</w:t>
      </w:r>
    </w:p>
    <w:p w14:paraId="64244EA7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「國小組」、「國中組」各</w:t>
      </w:r>
      <w:proofErr w:type="gramStart"/>
      <w:r w:rsidRPr="00D72DC0">
        <w:rPr>
          <w:rFonts w:eastAsia="標楷體"/>
          <w:sz w:val="28"/>
          <w:szCs w:val="28"/>
        </w:rPr>
        <w:t>組別總成績</w:t>
      </w:r>
      <w:proofErr w:type="gramEnd"/>
      <w:r w:rsidRPr="00D72DC0">
        <w:rPr>
          <w:rFonts w:eastAsia="標楷體"/>
          <w:sz w:val="28"/>
          <w:szCs w:val="28"/>
        </w:rPr>
        <w:t>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名者，頒贈參賽單位總錦標冠、亞、季、殿軍奬盃各乙座。</w:t>
      </w:r>
    </w:p>
    <w:p w14:paraId="5FEA5766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各組優勝學校之指導教師及工作人員之敘奬，</w:t>
      </w:r>
      <w:bookmarkStart w:id="30" w:name="_Hlk534707715"/>
      <w:r w:rsidRPr="00D72DC0">
        <w:rPr>
          <w:rFonts w:eastAsia="標楷體"/>
          <w:sz w:val="28"/>
          <w:szCs w:val="28"/>
        </w:rPr>
        <w:t>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日府教人字第</w:t>
      </w:r>
      <w:r w:rsidRPr="00D72DC0">
        <w:rPr>
          <w:sz w:val="28"/>
          <w:szCs w:val="28"/>
          <w:shd w:val="clear" w:color="auto" w:fill="FFFFFF"/>
        </w:rPr>
        <w:t>1</w:t>
      </w:r>
      <w:r w:rsidRPr="00D72DC0">
        <w:rPr>
          <w:rFonts w:hint="eastAsia"/>
          <w:sz w:val="28"/>
          <w:szCs w:val="28"/>
          <w:shd w:val="clear" w:color="auto" w:fill="FFFFFF"/>
        </w:rPr>
        <w:t>100176103</w:t>
      </w:r>
      <w:r w:rsidRPr="00D72DC0">
        <w:rPr>
          <w:rFonts w:eastAsia="標楷體"/>
          <w:sz w:val="28"/>
          <w:szCs w:val="28"/>
        </w:rPr>
        <w:t>號函修正</w:t>
      </w:r>
      <w:bookmarkEnd w:id="30"/>
      <w:r w:rsidRPr="00D72DC0">
        <w:rPr>
          <w:rFonts w:eastAsia="標楷體"/>
          <w:sz w:val="28"/>
          <w:szCs w:val="28"/>
        </w:rPr>
        <w:t>「桃園市市立各級學校及幼兒園教職員獎懲要點」之規定辦理，由承辦單位於比賽結束後匯整各校資料，統一辦理。</w:t>
      </w:r>
    </w:p>
    <w:p w14:paraId="3C27D220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申訴：</w:t>
      </w:r>
    </w:p>
    <w:p w14:paraId="5EB4E8F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先以口頭提出，並應於該場比賽結束後</w:t>
      </w:r>
      <w:r w:rsidRPr="00D72DC0">
        <w:rPr>
          <w:rFonts w:eastAsia="標楷體" w:hint="eastAsia"/>
          <w:sz w:val="28"/>
          <w:szCs w:val="28"/>
        </w:rPr>
        <w:t>30</w:t>
      </w:r>
      <w:r w:rsidRPr="00D72DC0">
        <w:rPr>
          <w:rFonts w:eastAsia="標楷體" w:hint="eastAsia"/>
          <w:sz w:val="28"/>
          <w:szCs w:val="28"/>
        </w:rPr>
        <w:t>分鐘內，以書面提出申訴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申訴書如附件五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，未依規定時間提出者，不予受理。</w:t>
      </w:r>
    </w:p>
    <w:p w14:paraId="5D596527" w14:textId="4383B2B0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書面申訴應由該報名單位領隊或教練簽章，並向審議委員會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或裁判長正式提出，並繳交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每一騎手每一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項目</w:t>
      </w:r>
      <w:r w:rsidRPr="00D72DC0">
        <w:rPr>
          <w:rFonts w:eastAsia="標楷體" w:hint="eastAsia"/>
          <w:sz w:val="28"/>
          <w:szCs w:val="28"/>
        </w:rPr>
        <w:t>保證金新臺幣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,</w:t>
      </w:r>
      <w:r w:rsidRPr="00D72DC0">
        <w:rPr>
          <w:rFonts w:eastAsia="標楷體" w:hint="eastAsia"/>
          <w:sz w:val="28"/>
          <w:szCs w:val="28"/>
        </w:rPr>
        <w:t>000</w:t>
      </w:r>
      <w:r w:rsidRPr="00D72DC0">
        <w:rPr>
          <w:rFonts w:eastAsia="標楷體" w:hint="eastAsia"/>
          <w:sz w:val="28"/>
          <w:szCs w:val="28"/>
        </w:rPr>
        <w:t>元，如經審議委員會裁定其申訴未成立時，沒收其保證金</w:t>
      </w:r>
      <w:r w:rsidR="00525F49" w:rsidRPr="00D72DC0">
        <w:rPr>
          <w:rFonts w:eastAsia="標楷體" w:hint="eastAsia"/>
          <w:sz w:val="28"/>
          <w:szCs w:val="28"/>
        </w:rPr>
        <w:t>，否則無息退還</w:t>
      </w:r>
      <w:r w:rsidRPr="00D72DC0">
        <w:rPr>
          <w:rFonts w:eastAsia="標楷體" w:hint="eastAsia"/>
          <w:sz w:val="28"/>
          <w:szCs w:val="28"/>
        </w:rPr>
        <w:t>。</w:t>
      </w:r>
    </w:p>
    <w:p w14:paraId="498A6FD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比賽爭議之判定：以審議委員會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之判決</w:t>
      </w:r>
      <w:proofErr w:type="gramStart"/>
      <w:r w:rsidRPr="00D72DC0">
        <w:rPr>
          <w:rFonts w:eastAsia="標楷體" w:hint="eastAsia"/>
          <w:sz w:val="28"/>
          <w:szCs w:val="28"/>
        </w:rPr>
        <w:t>為終決</w:t>
      </w:r>
      <w:proofErr w:type="gramEnd"/>
      <w:r w:rsidRPr="00D72DC0">
        <w:rPr>
          <w:rFonts w:eastAsia="標楷體" w:hint="eastAsia"/>
          <w:sz w:val="28"/>
          <w:szCs w:val="28"/>
        </w:rPr>
        <w:t>，倘無審議委員，以裁判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長之判決</w:t>
      </w:r>
      <w:proofErr w:type="gramStart"/>
      <w:r w:rsidRPr="00D72DC0">
        <w:rPr>
          <w:rFonts w:eastAsia="標楷體" w:hint="eastAsia"/>
          <w:sz w:val="28"/>
          <w:szCs w:val="28"/>
        </w:rPr>
        <w:t>為終決</w:t>
      </w:r>
      <w:proofErr w:type="gramEnd"/>
      <w:r w:rsidRPr="00D72DC0">
        <w:rPr>
          <w:rFonts w:eastAsia="標楷體" w:hint="eastAsia"/>
          <w:sz w:val="28"/>
          <w:szCs w:val="28"/>
        </w:rPr>
        <w:t>。</w:t>
      </w:r>
    </w:p>
    <w:p w14:paraId="5EF09F48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罰則</w:t>
      </w:r>
    </w:p>
    <w:p w14:paraId="501B7EBF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49DA4D50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lastRenderedPageBreak/>
        <w:t>參加團體運動項目之團隊，若有運動員資格不符或冒名頂替出場比賽，取消該隊之參賽資格。</w:t>
      </w:r>
      <w:proofErr w:type="gramStart"/>
      <w:r w:rsidRPr="00D72DC0">
        <w:rPr>
          <w:rFonts w:eastAsia="標楷體" w:hint="eastAsia"/>
          <w:sz w:val="28"/>
          <w:szCs w:val="28"/>
        </w:rPr>
        <w:t>惟</w:t>
      </w:r>
      <w:proofErr w:type="gramEnd"/>
      <w:r w:rsidRPr="00D72DC0">
        <w:rPr>
          <w:rFonts w:eastAsia="標楷體" w:hint="eastAsia"/>
          <w:sz w:val="28"/>
          <w:szCs w:val="28"/>
        </w:rPr>
        <w:t>判決前已賽畢之場次不再重賽。</w:t>
      </w:r>
    </w:p>
    <w:p w14:paraId="56D4CD6E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參賽人員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團隊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於比賽</w:t>
      </w:r>
      <w:proofErr w:type="gramStart"/>
      <w:r w:rsidRPr="00D72DC0">
        <w:rPr>
          <w:rFonts w:eastAsia="標楷體" w:hint="eastAsia"/>
          <w:sz w:val="28"/>
          <w:szCs w:val="28"/>
        </w:rPr>
        <w:t>期間，</w:t>
      </w:r>
      <w:proofErr w:type="gramEnd"/>
      <w:r w:rsidRPr="00D72DC0">
        <w:rPr>
          <w:rFonts w:eastAsia="標楷體" w:hint="eastAsia"/>
          <w:sz w:val="28"/>
          <w:szCs w:val="28"/>
        </w:rPr>
        <w:t>若有違背運動精神之行為時（對主辦方或裁判有不正當行為致延誤比賽或妨礙比賽等），予以取消參賽之資格。</w:t>
      </w:r>
    </w:p>
    <w:p w14:paraId="3CD9C6DC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裁判員辱罵或毆打職員或運動員，取消該裁判員繼續行使職權之資格。</w:t>
      </w:r>
    </w:p>
    <w:p w14:paraId="09AEADDB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本賽事活動依法投保300萬元</w:t>
      </w:r>
      <w:r w:rsidRPr="00D72DC0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D72DC0">
        <w:rPr>
          <w:rFonts w:ascii="標楷體" w:eastAsia="標楷體" w:hAnsi="標楷體" w:hint="eastAsia"/>
          <w:sz w:val="28"/>
          <w:szCs w:val="28"/>
        </w:rPr>
        <w:t>(含人身死亡、傷殘及醫療給付)。請各參與人員自行依需求另投保人身險。</w:t>
      </w:r>
    </w:p>
    <w:p w14:paraId="0D506C6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</w:t>
      </w:r>
      <w:r w:rsidRPr="00D72DC0">
        <w:rPr>
          <w:rFonts w:eastAsia="標楷體"/>
          <w:sz w:val="28"/>
          <w:szCs w:val="28"/>
        </w:rPr>
        <w:t>附則</w:t>
      </w:r>
      <w:r w:rsidRPr="00D72DC0">
        <w:rPr>
          <w:rFonts w:eastAsia="標楷體" w:hint="eastAsia"/>
          <w:sz w:val="28"/>
          <w:szCs w:val="28"/>
        </w:rPr>
        <w:t>及相關注意事項：</w:t>
      </w:r>
    </w:p>
    <w:p w14:paraId="615C381C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田徑賽</w:t>
      </w:r>
      <w:proofErr w:type="gramStart"/>
      <w:r w:rsidRPr="00D72DC0">
        <w:rPr>
          <w:rFonts w:eastAsia="標楷體" w:hint="eastAsia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騎手以</w:t>
      </w:r>
      <w:proofErr w:type="gramEnd"/>
      <w:r w:rsidRPr="00D72DC0">
        <w:rPr>
          <w:rFonts w:eastAsia="標楷體"/>
          <w:sz w:val="28"/>
          <w:szCs w:val="28"/>
        </w:rPr>
        <w:t>穿著輕便運動服裝或民俗服裝為原則。花式競技項目服裝列為計分項目，請配合表演劇情妥適穿著。</w:t>
      </w:r>
    </w:p>
    <w:p w14:paraId="29E171F3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比賽所需之獨輪車，</w:t>
      </w:r>
      <w:proofErr w:type="gramStart"/>
      <w:r w:rsidRPr="00D72DC0">
        <w:rPr>
          <w:rFonts w:eastAsia="標楷體"/>
          <w:sz w:val="28"/>
          <w:szCs w:val="28"/>
        </w:rPr>
        <w:t>均請各</w:t>
      </w:r>
      <w:proofErr w:type="gramEnd"/>
      <w:r w:rsidRPr="00D72DC0">
        <w:rPr>
          <w:rFonts w:eastAsia="標楷體"/>
          <w:sz w:val="28"/>
          <w:szCs w:val="28"/>
        </w:rPr>
        <w:t>參賽單位依規定規格自行準備。</w:t>
      </w:r>
    </w:p>
    <w:p w14:paraId="48DD40B5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花式競技評審表及評審結果統計表如附件六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</w:t>
      </w:r>
      <w:r w:rsidRPr="00D72DC0">
        <w:rPr>
          <w:rFonts w:eastAsia="標楷體" w:hint="eastAsia"/>
          <w:sz w:val="28"/>
          <w:szCs w:val="28"/>
        </w:rPr>
        <w:t>七</w:t>
      </w:r>
      <w:r w:rsidRPr="00D72DC0">
        <w:rPr>
          <w:rFonts w:eastAsia="標楷體"/>
          <w:sz w:val="28"/>
          <w:szCs w:val="28"/>
        </w:rPr>
        <w:t>。</w:t>
      </w:r>
    </w:p>
    <w:p w14:paraId="6B0839E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參與錦標賽之裁判、工作人員及指導人員，比賽期間給予公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差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假。若逢例假日，得於賽程結束後一年內，在不影響學生上課原則下，</w:t>
      </w:r>
      <w:proofErr w:type="gramStart"/>
      <w:r w:rsidRPr="00D72DC0">
        <w:rPr>
          <w:rFonts w:eastAsia="標楷體"/>
          <w:sz w:val="28"/>
          <w:szCs w:val="28"/>
        </w:rPr>
        <w:t>擇日補休</w:t>
      </w:r>
      <w:proofErr w:type="gramEnd"/>
      <w:r w:rsidRPr="00D72DC0">
        <w:rPr>
          <w:rFonts w:eastAsia="標楷體"/>
          <w:sz w:val="28"/>
          <w:szCs w:val="28"/>
        </w:rPr>
        <w:t>。但如已支領裁判費、工作費者，不得再報支加班費、補休或其他酬勞。</w:t>
      </w:r>
    </w:p>
    <w:p w14:paraId="35A1CD60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1B50A4EF" w14:textId="48CC105E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0953-704988</w:t>
      </w:r>
      <w:r w:rsidRPr="00D72DC0">
        <w:rPr>
          <w:rFonts w:eastAsia="標楷體" w:hint="eastAsia"/>
          <w:sz w:val="28"/>
          <w:szCs w:val="28"/>
        </w:rPr>
        <w:t>。</w:t>
      </w:r>
    </w:p>
    <w:p w14:paraId="7FD41C1E" w14:textId="1DD054A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電話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 /</w:t>
      </w:r>
      <w:r w:rsidRPr="00D72DC0">
        <w:rPr>
          <w:rFonts w:ascii="標楷體" w:eastAsia="標楷體" w:hAnsi="標楷體" w:hint="eastAsia"/>
          <w:sz w:val="28"/>
          <w:szCs w:val="28"/>
        </w:rPr>
        <w:t>傳真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63C692D4" w14:textId="7777777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Email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shally3542181</w:t>
      </w:r>
      <w:r w:rsidRPr="00D72DC0">
        <w:rPr>
          <w:rFonts w:eastAsia="標楷體"/>
          <w:sz w:val="28"/>
          <w:szCs w:val="28"/>
        </w:rPr>
        <w:t>@gmail.com</w:t>
      </w:r>
    </w:p>
    <w:p w14:paraId="53FBB751" w14:textId="16EE6A6C" w:rsidR="00901C0E" w:rsidRPr="00D72DC0" w:rsidRDefault="00901C0E" w:rsidP="00636EA8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地址：</w:t>
      </w:r>
      <w:r w:rsidRPr="00D72DC0">
        <w:rPr>
          <w:rFonts w:eastAsia="標楷體"/>
          <w:sz w:val="28"/>
          <w:szCs w:val="28"/>
        </w:rPr>
        <w:t>338</w:t>
      </w:r>
      <w:r w:rsidR="00434FE2" w:rsidRPr="00D72DC0">
        <w:rPr>
          <w:rFonts w:eastAsia="標楷體"/>
          <w:sz w:val="28"/>
          <w:szCs w:val="28"/>
        </w:rPr>
        <w:t>025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號。</w:t>
      </w:r>
    </w:p>
    <w:p w14:paraId="7AB47244" w14:textId="77777777" w:rsidR="00901C0E" w:rsidRPr="00D72DC0" w:rsidRDefault="00901C0E" w:rsidP="00636EA8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7790A4B8" w14:textId="64F2129C" w:rsidR="00901C0E" w:rsidRPr="00D72DC0" w:rsidRDefault="00901C0E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為守護參加者健康安全，請做好自主健康管理及注意衛生，並配合大會相關健康防範措施，本賽事亦將隨時配合落實</w:t>
      </w:r>
      <w:proofErr w:type="gramStart"/>
      <w:r w:rsidR="00636EA8"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相關最新防疫指引，如因而有調整賽事舉辦及相關事項，敬請參賽各隊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人員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務必遵守配合。</w:t>
      </w:r>
    </w:p>
    <w:p w14:paraId="150060E8" w14:textId="77777777" w:rsidR="00636EA8" w:rsidRPr="00D72DC0" w:rsidRDefault="00636EA8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2023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年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月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日起防疫降階，「嚴重特殊傳染性肺炎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(COVID-19)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」調整為第四類傳染病，指揮中心同日解編，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由</w:t>
      </w:r>
      <w:bookmarkStart w:id="31" w:name="_Hlk187287613"/>
      <w:r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bookmarkEnd w:id="31"/>
      <w:r w:rsidRPr="00D72DC0">
        <w:rPr>
          <w:rFonts w:ascii="Times New Roman" w:eastAsia="標楷體" w:hAnsi="Times New Roman" w:cs="Times New Roman"/>
          <w:sz w:val="28"/>
          <w:szCs w:val="28"/>
        </w:rPr>
        <w:t>主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政繼續整備應變工作</w:t>
      </w:r>
    </w:p>
    <w:p w14:paraId="01E16487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3EDA4059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  <w:sectPr w:rsidR="00901C0E" w:rsidRPr="00D72DC0" w:rsidSect="00FA2C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304" w:right="1304" w:bottom="1134" w:left="1304" w:header="624" w:footer="510" w:gutter="0"/>
          <w:cols w:space="720"/>
          <w:docGrid w:linePitch="360"/>
        </w:sectPr>
      </w:pPr>
    </w:p>
    <w:p w14:paraId="55E374BC" w14:textId="77777777" w:rsidR="00901C0E" w:rsidRPr="00D72DC0" w:rsidRDefault="00901C0E" w:rsidP="00901C0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B9C6238" wp14:editId="769B4C14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74E3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B9C62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Wp8gEAAMoDAAAOAAAAZHJzL2Uyb0RvYy54bWysU8Fu2zAMvQ/YPwi6L46DLGuNOEWXIsOA&#10;bh3Q7QNkWbaFyaJGKbGzrx8lp2nQ3YrqIIgi9cj3SK1vxt6wg0KvwZY8n805U1ZCrW1b8l8/dx+u&#10;OPNB2FoYsKrkR+X5zeb9u/XgCrWADkytkBGI9cXgSt6F4Ios87JTvfAzcMqSswHsRSAT26xGMRB6&#10;b7LFfL7KBsDaIUjlPd3eTU6+SfhNo2R4aBqvAjMlp9pC2jHtVdyzzVoULQrXaXkqQ7yiil5oS0nP&#10;UHciCLZH/R9UryWChybMJPQZNI2WKnEgNvn8BZvHTjiVuJA43p1l8m8HK78fHt0PZGH8DCM1MJHw&#10;7h7kb88sbDthW3WLCEOnRE2J8yhZNjhfnJ5GqX3hI0g1fIOamiz2ARLQ2GAfVSGejNCpAcez6GoM&#10;TMaUi6t5viKXJN/ierlapq5konh67dCHLwp6Fg8lR2pqQheHex9iNaJ4ConJPBhd77QxycC22hpk&#10;B0EDsEsrEXgRZmwMthCfTYjxJtGMzCaOYaxGcka6FdRHIowwDRR9ADp0gH85G2iYSu7/7AUqzsxX&#10;S6Jd50tixUIylh8/LcjAS0916RFWElTJA2fTcRumid071G1HmaY2WbgloRudNHiu6lQ3DUyS5jTc&#10;cSIv7RT1/AU3/wAAAP//AwBQSwMEFAAGAAgAAAAhAEVgGNHdAAAACgEAAA8AAABkcnMvZG93bnJl&#10;di54bWxMj8FOg0AQhu8mvsNmTLyYdqlCscjSqInGa2sfYIApENlZwm4LfXunJ719k/nzzzf5dra9&#10;OtPoO8cGVssIFHHl6o4bA4fvj8UzKB+Qa+wdk4ELedgWtzc5ZrWbeEfnfWiUlLDP0EAbwpBp7auW&#10;LPqlG4hld3SjxSDj2Oh6xEnKba8fo2itLXYsF1oc6L2l6md/sgaOX9NDspnKz3BId/H6Dbu0dBdj&#10;7u/m1xdQgebwF4arvqhDIU6lO3HtVW9gEScbiQo8xSmoayJJBEqBVQq6yPX/F4pfAAAA//8DAFBL&#10;AQItABQABgAIAAAAIQC2gziS/gAAAOEBAAATAAAAAAAAAAAAAAAAAAAAAABbQ29udGVudF9UeXBl&#10;c10ueG1sUEsBAi0AFAAGAAgAAAAhADj9If/WAAAAlAEAAAsAAAAAAAAAAAAAAAAALwEAAF9yZWxz&#10;Ly5yZWxzUEsBAi0AFAAGAAgAAAAhAMVrVanyAQAAygMAAA4AAAAAAAAAAAAAAAAALgIAAGRycy9l&#10;Mm9Eb2MueG1sUEsBAi0AFAAGAAgAAAAhAEVgGNHdAAAACgEAAA8AAAAAAAAAAAAAAAAATAQAAGRy&#10;cy9kb3ducmV2LnhtbFBLBQYAAAAABAAEAPMAAABWBQAAAAA=&#10;" stroked="f">
                <v:textbox>
                  <w:txbxContent>
                    <w:p w14:paraId="6E0174E3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報名表</w: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個人賽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120243C4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7BEE6627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03D1EFF7" w14:textId="37971E6D" w:rsidR="00901C0E" w:rsidRPr="00D72DC0" w:rsidRDefault="00901C0E" w:rsidP="00901C0E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27EF8BB5" w14:textId="3DFFB2F9" w:rsidR="00901C0E" w:rsidRPr="00D72DC0" w:rsidRDefault="00901C0E" w:rsidP="00901C0E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2BCF6257" w14:textId="153BE1F3" w:rsidR="00901C0E" w:rsidRPr="00D72DC0" w:rsidRDefault="00901C0E" w:rsidP="003A2088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19"/>
        <w:gridCol w:w="96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77CCBA08" w14:textId="77777777" w:rsidTr="00541881">
        <w:trPr>
          <w:trHeight w:val="838"/>
          <w:jc w:val="center"/>
        </w:trPr>
        <w:tc>
          <w:tcPr>
            <w:tcW w:w="698" w:type="dxa"/>
            <w:vAlign w:val="center"/>
          </w:tcPr>
          <w:p w14:paraId="4DFC774D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9799AB0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83" w:type="dxa"/>
            <w:gridSpan w:val="2"/>
            <w:tcBorders>
              <w:tl2br w:val="single" w:sz="4" w:space="0" w:color="auto"/>
            </w:tcBorders>
            <w:vAlign w:val="center"/>
          </w:tcPr>
          <w:p w14:paraId="79304A58" w14:textId="77777777" w:rsidR="00FB5C5C" w:rsidRPr="00D72DC0" w:rsidRDefault="00FB5C5C" w:rsidP="003A2088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CA10E33" w14:textId="77777777" w:rsidR="00FB5C5C" w:rsidRPr="00D72DC0" w:rsidRDefault="00FB5C5C" w:rsidP="0060307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9AA9AA9" w14:textId="77777777" w:rsidR="00FB5C5C" w:rsidRPr="00D72DC0" w:rsidRDefault="00FB5C5C" w:rsidP="003A2088">
            <w:pPr>
              <w:spacing w:line="240" w:lineRule="exact"/>
              <w:ind w:leftChars="-43" w:left="-103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69C149E6" w14:textId="77777777" w:rsidR="00B5490D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60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63892F7E" w14:textId="31F6F27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7845EC8" w14:textId="0EECA68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(2)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100</w:t>
            </w:r>
          </w:p>
          <w:p w14:paraId="4BC279D6" w14:textId="77777777" w:rsidR="00603075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445EE1C4" w14:textId="5F013105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0EFE279" w14:textId="35130E61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(3)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DCFF7E7" w14:textId="28CBFF6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95EA070" w14:textId="6A6F6D5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(4)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F7807AF" w14:textId="0FA93BF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E4136A6" w14:textId="73F0611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(5)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</w:p>
          <w:p w14:paraId="76DA35E6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1349D062" w14:textId="2C52B037" w:rsidR="00FB5C5C" w:rsidRPr="00D72DC0" w:rsidRDefault="00FB5C5C" w:rsidP="00603075">
            <w:pPr>
              <w:spacing w:line="240" w:lineRule="exact"/>
              <w:ind w:leftChars="-23" w:left="-55" w:rightChars="-47" w:right="-113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DD5AF55" w14:textId="3229882A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(6)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5A7D5622" w14:textId="08A63FB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</w:t>
            </w:r>
            <w:r w:rsidR="00B5490D" w:rsidRPr="00D72DC0">
              <w:rPr>
                <w:rFonts w:eastAsia="標楷體" w:cstheme="minorHAnsi"/>
                <w:szCs w:val="24"/>
              </w:rPr>
              <w:t>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2A7971C" w14:textId="77777777" w:rsidR="00541881" w:rsidRPr="00D72DC0" w:rsidRDefault="00FB5C5C" w:rsidP="001D55A0">
            <w:pPr>
              <w:spacing w:line="240" w:lineRule="exact"/>
              <w:ind w:leftChars="-48" w:left="-115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(7)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獨輪車單腳前進競速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50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公尺</w:t>
            </w:r>
          </w:p>
          <w:p w14:paraId="2B8A6FFF" w14:textId="3A0310C8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C636D5A" w14:textId="77777777" w:rsidR="00541881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10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(8)</w:t>
            </w:r>
            <w:proofErr w:type="gramStart"/>
            <w:r w:rsidRPr="00D72DC0">
              <w:rPr>
                <w:rFonts w:eastAsia="標楷體" w:cstheme="minorHAnsi"/>
                <w:spacing w:val="-10"/>
                <w:szCs w:val="24"/>
              </w:rPr>
              <w:t>獨輪車撥輪前進</w:t>
            </w:r>
            <w:proofErr w:type="gramEnd"/>
            <w:r w:rsidRPr="00D72DC0">
              <w:rPr>
                <w:rFonts w:eastAsia="標楷體" w:cstheme="minorHAnsi"/>
                <w:spacing w:val="-10"/>
                <w:szCs w:val="24"/>
              </w:rPr>
              <w:t>競速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30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公尺</w:t>
            </w:r>
          </w:p>
          <w:p w14:paraId="5CAFADD8" w14:textId="6AEFCB9E" w:rsidR="00FB5C5C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F7B0DA4" w14:textId="77777777" w:rsidR="00B5490D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(9)</w:t>
            </w:r>
            <w:r w:rsidRPr="00D72DC0">
              <w:rPr>
                <w:rFonts w:eastAsia="標楷體" w:cstheme="minorHAnsi"/>
                <w:szCs w:val="24"/>
              </w:rPr>
              <w:t>獨輪車比慢前進</w:t>
            </w:r>
            <w:r w:rsidRPr="00D72DC0">
              <w:rPr>
                <w:rFonts w:eastAsia="標楷體" w:cstheme="minorHAnsi"/>
                <w:szCs w:val="24"/>
              </w:rPr>
              <w:t>10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7D1A5F73" w14:textId="081DEF89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</w:tr>
      <w:tr w:rsidR="00D72DC0" w:rsidRPr="00D72DC0" w14:paraId="4595FC56" w14:textId="77777777" w:rsidTr="00541881">
        <w:trPr>
          <w:trHeight w:val="1122"/>
          <w:jc w:val="center"/>
        </w:trPr>
        <w:tc>
          <w:tcPr>
            <w:tcW w:w="698" w:type="dxa"/>
            <w:vAlign w:val="center"/>
          </w:tcPr>
          <w:p w14:paraId="0409BD78" w14:textId="38280C32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1~</w:t>
            </w:r>
            <w:r w:rsidRPr="00D72DC0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04B6621D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</w:p>
          <w:p w14:paraId="63DEAAE1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704E6A5A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</w:p>
          <w:p w14:paraId="0B52FF20" w14:textId="77777777" w:rsidR="001779C9" w:rsidRPr="00D72DC0" w:rsidRDefault="001779C9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  <w:p w14:paraId="0A122EFE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6418F2BC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76A17ADF" w14:textId="3E007461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64" w:type="dxa"/>
            <w:vAlign w:val="center"/>
          </w:tcPr>
          <w:p w14:paraId="2BF3AA7C" w14:textId="77777777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3DE0190F" w14:textId="77777777" w:rsidR="001779C9" w:rsidRPr="00D72DC0" w:rsidRDefault="001779C9" w:rsidP="00FB5C5C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Align w:val="center"/>
          </w:tcPr>
          <w:p w14:paraId="592E2F43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11E32C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BD7FCDF" w14:textId="070800C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80CE78F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0CBDBD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76EA99" w14:textId="155E2DB9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C1C19C5" w14:textId="78F754A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FF4381" w14:textId="5AAD0EC2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9CE977A" w14:textId="11CBFEEB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5AA300B4" w14:textId="77777777" w:rsidR="00901C0E" w:rsidRPr="00D72DC0" w:rsidRDefault="00901C0E" w:rsidP="00901C0E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07"/>
        <w:gridCol w:w="99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056CA1D6" w14:textId="77777777" w:rsidTr="003A2088">
        <w:trPr>
          <w:trHeight w:val="283"/>
          <w:jc w:val="center"/>
        </w:trPr>
        <w:tc>
          <w:tcPr>
            <w:tcW w:w="715" w:type="dxa"/>
            <w:vAlign w:val="center"/>
          </w:tcPr>
          <w:p w14:paraId="3A5ED255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2B7D1A8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99" w:type="dxa"/>
            <w:gridSpan w:val="2"/>
            <w:tcBorders>
              <w:tl2br w:val="single" w:sz="4" w:space="0" w:color="auto"/>
            </w:tcBorders>
            <w:vAlign w:val="center"/>
          </w:tcPr>
          <w:p w14:paraId="40F2FE83" w14:textId="77777777" w:rsidR="00FB5C5C" w:rsidRPr="00D72DC0" w:rsidRDefault="00FB5C5C" w:rsidP="001E238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51AB152" w14:textId="77777777" w:rsidR="00FB5C5C" w:rsidRPr="00D72DC0" w:rsidRDefault="00FB5C5C" w:rsidP="003A208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C116670" w14:textId="77777777" w:rsidR="00FB5C5C" w:rsidRPr="00D72DC0" w:rsidRDefault="00FB5C5C" w:rsidP="001E238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47FCCB3D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(10)</w:t>
            </w:r>
            <w:r w:rsidRPr="00D72DC0">
              <w:rPr>
                <w:rFonts w:eastAsia="標楷體"/>
                <w:szCs w:val="24"/>
              </w:rPr>
              <w:t>獨輪車比慢倒退</w:t>
            </w:r>
            <w:r w:rsidRPr="00D72DC0">
              <w:rPr>
                <w:rFonts w:eastAsia="標楷體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公尺</w:t>
            </w:r>
          </w:p>
          <w:p w14:paraId="67639727" w14:textId="3A14B8A8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</w:tcPr>
          <w:p w14:paraId="25C40A49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 w:hint="eastAsia"/>
                <w:szCs w:val="24"/>
              </w:rPr>
              <w:t>11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獨輪車滑溜前進競距</w:t>
            </w:r>
          </w:p>
          <w:p w14:paraId="6F45EF59" w14:textId="55AB4006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6AE3A0" w14:textId="77777777" w:rsidR="003A2088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獨輪車滑行前進競距</w:t>
            </w:r>
          </w:p>
          <w:p w14:paraId="72AA9B2A" w14:textId="670B0FD2" w:rsidR="00FB5C5C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051EADA" w14:textId="533ACD9C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3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獨輪車跳高</w:t>
            </w:r>
          </w:p>
          <w:p w14:paraId="6207F9E7" w14:textId="77777777" w:rsidR="003A2088" w:rsidRPr="00D72DC0" w:rsidRDefault="003A2088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</w:p>
          <w:p w14:paraId="11ABA2D6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14FB6D1F" w14:textId="11EEB8D5" w:rsidR="00FB5C5C" w:rsidRPr="00D72DC0" w:rsidRDefault="00FB5C5C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4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獨輪車跳遠</w:t>
            </w:r>
          </w:p>
          <w:p w14:paraId="0ACC3F0D" w14:textId="77777777" w:rsidR="003A2088" w:rsidRPr="00D72DC0" w:rsidRDefault="003A2088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</w:p>
          <w:p w14:paraId="0C95F5CA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C9E7583" w14:textId="0E359115" w:rsidR="00FB5C5C" w:rsidRPr="00D72DC0" w:rsidRDefault="00FB5C5C" w:rsidP="003A2088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5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獨輪車靜立持久賽</w:t>
            </w:r>
          </w:p>
          <w:p w14:paraId="260F0592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1966BE7" w14:textId="380B93F8" w:rsidR="00FB5C5C" w:rsidRPr="00D72DC0" w:rsidRDefault="00FB5C5C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6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IUF</w:t>
            </w:r>
            <w:r w:rsidRPr="00D72DC0">
              <w:rPr>
                <w:rFonts w:eastAsia="標楷體"/>
                <w:szCs w:val="24"/>
              </w:rPr>
              <w:t>迴旋障礙賽</w:t>
            </w:r>
          </w:p>
          <w:p w14:paraId="5125ECD2" w14:textId="77777777" w:rsidR="003A2088" w:rsidRPr="00D72DC0" w:rsidRDefault="003A2088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</w:p>
          <w:p w14:paraId="12B6527D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5F5F400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7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獨輪車個人花式競技</w:t>
            </w:r>
          </w:p>
          <w:p w14:paraId="77874984" w14:textId="20187966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3EEED75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8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獨輪車雙人花式競技</w:t>
            </w:r>
          </w:p>
          <w:p w14:paraId="1C1C516E" w14:textId="09C349B2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對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5EF11FB6" w14:textId="77777777" w:rsidTr="003A2088">
        <w:trPr>
          <w:trHeight w:val="1045"/>
          <w:jc w:val="center"/>
        </w:trPr>
        <w:tc>
          <w:tcPr>
            <w:tcW w:w="715" w:type="dxa"/>
            <w:vMerge w:val="restart"/>
            <w:vAlign w:val="center"/>
          </w:tcPr>
          <w:p w14:paraId="33893D0D" w14:textId="6A735993" w:rsidR="00635333" w:rsidRPr="00D72DC0" w:rsidRDefault="00635333" w:rsidP="001E238D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~1</w:t>
            </w:r>
            <w:r w:rsidRPr="00D72DC0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407" w:type="dxa"/>
            <w:vMerge w:val="restart"/>
            <w:vAlign w:val="center"/>
          </w:tcPr>
          <w:p w14:paraId="32F7D8F1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公開</w:t>
            </w:r>
          </w:p>
          <w:p w14:paraId="694A5862" w14:textId="77777777" w:rsidR="00635333" w:rsidRPr="00D72DC0" w:rsidRDefault="00635333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高中</w:t>
            </w:r>
          </w:p>
          <w:p w14:paraId="642DA8B3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國中</w:t>
            </w:r>
          </w:p>
          <w:p w14:paraId="46ADD9F5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</w:p>
          <w:p w14:paraId="168F5A4F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59CE7FDA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1488350F" w14:textId="65AE4018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92" w:type="dxa"/>
            <w:vMerge w:val="restart"/>
            <w:vAlign w:val="center"/>
          </w:tcPr>
          <w:p w14:paraId="4868484E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63AAB997" w14:textId="77777777" w:rsidR="00635333" w:rsidRPr="00D72DC0" w:rsidRDefault="00635333" w:rsidP="001E238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Merge w:val="restart"/>
            <w:vAlign w:val="center"/>
          </w:tcPr>
          <w:p w14:paraId="279ECD38" w14:textId="6D96EDCC" w:rsidR="00635333" w:rsidRPr="00D72DC0" w:rsidRDefault="00635333" w:rsidP="00FB5C5C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BF2089B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2339E62" w14:textId="68FC23B0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14FE28D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0B329F7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45DD468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AA4DE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67C8D7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34CA8B5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635333" w:rsidRPr="00D72DC0" w14:paraId="4A011E2A" w14:textId="77777777" w:rsidTr="003A2088">
        <w:trPr>
          <w:trHeight w:val="1045"/>
          <w:jc w:val="center"/>
        </w:trPr>
        <w:tc>
          <w:tcPr>
            <w:tcW w:w="715" w:type="dxa"/>
            <w:vMerge/>
            <w:vAlign w:val="center"/>
          </w:tcPr>
          <w:p w14:paraId="635A81FA" w14:textId="77777777" w:rsidR="00635333" w:rsidRPr="00D72DC0" w:rsidRDefault="00635333" w:rsidP="001E238D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14:paraId="22392D23" w14:textId="77777777" w:rsidR="00635333" w:rsidRPr="00D72DC0" w:rsidRDefault="00635333" w:rsidP="001E238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855EFA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5994655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87E0D59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42BF67C" w14:textId="7F40EAD6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59BB116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0E5821F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FBD8CAA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5CA58C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EBDD6B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3E3ECD3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27EEFDFC" w14:textId="77777777" w:rsidR="00901C0E" w:rsidRPr="00D72DC0" w:rsidRDefault="00901C0E" w:rsidP="003A2088">
      <w:pPr>
        <w:spacing w:line="240" w:lineRule="exact"/>
        <w:rPr>
          <w:rFonts w:eastAsia="標楷體"/>
          <w:sz w:val="28"/>
          <w:szCs w:val="28"/>
        </w:rPr>
      </w:pPr>
    </w:p>
    <w:p w14:paraId="16928664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0E3A55A4" w14:textId="77777777" w:rsidR="00901C0E" w:rsidRPr="00D72DC0" w:rsidRDefault="00901C0E" w:rsidP="00901C0E">
      <w:pPr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D72DC0">
        <w:rPr>
          <w:rFonts w:eastAsia="標楷體"/>
          <w:kern w:val="0"/>
          <w:sz w:val="28"/>
          <w:szCs w:val="28"/>
        </w:rPr>
        <w:t>參賽騎手</w:t>
      </w:r>
      <w:proofErr w:type="gramEnd"/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6EF4279A" w14:textId="77777777" w:rsidR="00901C0E" w:rsidRPr="00D72DC0" w:rsidRDefault="00901C0E" w:rsidP="00901C0E">
      <w:pPr>
        <w:widowControl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br w:type="page"/>
      </w:r>
      <w:r w:rsidRPr="00D72DC0">
        <w:rPr>
          <w:rFonts w:eastAsia="標楷體"/>
          <w:bCs/>
          <w:sz w:val="32"/>
          <w:szCs w:val="32"/>
        </w:rPr>
        <w:lastRenderedPageBreak/>
        <w:t>報名表</w:t>
      </w:r>
      <w:r w:rsidRPr="00D72DC0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2CA3DD0" wp14:editId="3EC29BE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E169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2CA3DD0" id="_x0000_s1027" type="#_x0000_t202" style="position:absolute;left:0;text-align:left;margin-left:-16.65pt;margin-top:-26.1pt;width:98.05pt;height:23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U9gEAANE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Zb5c5e9XnEny5dfLq2XqSiaKp9cOffisoGfxUHKkpiZ0cbj3IVYjiqeQmMyD0fVOG5MMbKut&#10;QXYQNAC7tBKBF2HGxmAL8dmEGG8Szchs4hjGamS6PmkQWVdQH4k3wjRX9A/o0AH+4WygmSq5/70X&#10;qDgzXyxpd71YEjkWkrFcfcjJwEtPdekRVhJUyQNn03EbpsHdO9RtR5mmblm4Jb0bnaR4rupUPs1N&#10;Uug043EwL+0U9fwTN38BAAD//wMAUEsDBBQABgAIAAAAIQDjloAN3gAAAAoBAAAPAAAAZHJzL2Rv&#10;d25yZXYueG1sTI9BT4NAEIXvJv6HzZh4Me0iWFopS6MmGq+t/QEDOwVSdpew20L/vcNJbzPzXt58&#10;L99NphNXGnzrrILnZQSCbOV0a2sFx5/PxQaED2g1ds6Sght52BX3dzlm2o12T9dDqAWHWJ+hgiaE&#10;PpPSVw0Z9EvXk2Xt5AaDgdehlnrAkcNNJ+MoSqXB1vKHBnv6aKg6Hy5Gwel7fFq9juVXOK73L+k7&#10;tuvS3ZR6fJjetiACTeHPDDM+o0PBTKW7WO1Fp2CRJAlbeVjFMYjZkcZcppwvG5BFLv9XKH4BAAD/&#10;/wMAUEsBAi0AFAAGAAgAAAAhALaDOJL+AAAA4QEAABMAAAAAAAAAAAAAAAAAAAAAAFtDb250ZW50&#10;X1R5cGVzXS54bWxQSwECLQAUAAYACAAAACEAOP0h/9YAAACUAQAACwAAAAAAAAAAAAAAAAAvAQAA&#10;X3JlbHMvLnJlbHNQSwECLQAUAAYACAAAACEAgxrLVPYBAADRAwAADgAAAAAAAAAAAAAAAAAuAgAA&#10;ZHJzL2Uyb0RvYy54bWxQSwECLQAUAAYACAAAACEA45aADd4AAAAKAQAADwAAAAAAAAAAAAAAAABQ&#10;BAAAZHJzL2Rvd25yZXYueG1sUEsFBgAAAAAEAAQA8wAAAFsFAAAAAA==&#10;" stroked="f">
                <v:textbox>
                  <w:txbxContent>
                    <w:p w14:paraId="48EE169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團體賽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27A03389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47E5DA86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13075D22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1C8C955B" w14:textId="77777777" w:rsidR="00C56ED5" w:rsidRPr="00D72DC0" w:rsidRDefault="00C56ED5" w:rsidP="00C56ED5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77EDC086" w14:textId="77777777" w:rsidR="00901C0E" w:rsidRPr="00D72DC0" w:rsidRDefault="00901C0E" w:rsidP="00901C0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84"/>
        <w:gridCol w:w="1484"/>
        <w:gridCol w:w="1484"/>
        <w:gridCol w:w="1484"/>
        <w:gridCol w:w="1273"/>
        <w:gridCol w:w="1274"/>
        <w:gridCol w:w="1346"/>
        <w:gridCol w:w="1347"/>
        <w:gridCol w:w="1346"/>
        <w:gridCol w:w="1347"/>
      </w:tblGrid>
      <w:tr w:rsidR="00D72DC0" w:rsidRPr="00D72DC0" w14:paraId="31DC83F0" w14:textId="77777777" w:rsidTr="00D03F28">
        <w:trPr>
          <w:trHeight w:val="737"/>
          <w:jc w:val="center"/>
        </w:trPr>
        <w:tc>
          <w:tcPr>
            <w:tcW w:w="443" w:type="dxa"/>
            <w:tcBorders>
              <w:bottom w:val="single" w:sz="4" w:space="0" w:color="auto"/>
              <w:tl2br w:val="nil"/>
            </w:tcBorders>
            <w:vAlign w:val="center"/>
          </w:tcPr>
          <w:p w14:paraId="4429F42F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目</w:t>
            </w:r>
          </w:p>
        </w:tc>
        <w:tc>
          <w:tcPr>
            <w:tcW w:w="5936" w:type="dxa"/>
            <w:gridSpan w:val="4"/>
            <w:tcBorders>
              <w:bottom w:val="single" w:sz="4" w:space="0" w:color="auto"/>
            </w:tcBorders>
            <w:vAlign w:val="center"/>
          </w:tcPr>
          <w:p w14:paraId="18898804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1)</w:t>
            </w:r>
            <w:r w:rsidRPr="00D72DC0">
              <w:rPr>
                <w:rFonts w:eastAsia="標楷體"/>
                <w:szCs w:val="24"/>
              </w:rPr>
              <w:t>獨輪車前進競速</w:t>
            </w:r>
          </w:p>
          <w:p w14:paraId="6F33CC3B" w14:textId="68301D0B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400</w:t>
            </w:r>
            <w:r w:rsidRPr="00D72DC0">
              <w:rPr>
                <w:rFonts w:eastAsia="標楷體"/>
                <w:szCs w:val="24"/>
              </w:rPr>
              <w:t>公尺接力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4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</w:p>
          <w:p w14:paraId="312ED7EA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D1DF5CF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(2)</w:t>
            </w:r>
            <w:r w:rsidRPr="00D72DC0">
              <w:rPr>
                <w:rFonts w:eastAsia="標楷體"/>
                <w:szCs w:val="24"/>
              </w:rPr>
              <w:t>獨輪車趣味競賽</w:t>
            </w:r>
          </w:p>
          <w:p w14:paraId="316C032E" w14:textId="28606069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w w:val="80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運球投籃</w:t>
            </w:r>
            <w:r w:rsidRPr="00D72DC0">
              <w:rPr>
                <w:rFonts w:eastAsia="標楷體"/>
                <w:szCs w:val="24"/>
              </w:rPr>
              <w:t>)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10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w w:val="80"/>
                <w:szCs w:val="24"/>
              </w:rPr>
              <w:t xml:space="preserve"> </w:t>
            </w:r>
          </w:p>
          <w:p w14:paraId="17C2D4A7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64D573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3F5D5AE5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小團體組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7B74CCEB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(3~8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64962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(4)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7F9A11BC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大團體組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54A75108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(9</w:t>
            </w:r>
            <w:r w:rsidRPr="00D72DC0">
              <w:rPr>
                <w:rFonts w:eastAsia="標楷體"/>
                <w:szCs w:val="24"/>
              </w:rPr>
              <w:t>人以上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</w:tr>
      <w:tr w:rsidR="00D72DC0" w:rsidRPr="00D72DC0" w14:paraId="1774FD48" w14:textId="77777777" w:rsidTr="00523494">
        <w:trPr>
          <w:trHeight w:val="964"/>
          <w:jc w:val="center"/>
        </w:trPr>
        <w:tc>
          <w:tcPr>
            <w:tcW w:w="443" w:type="dxa"/>
            <w:vMerge w:val="restart"/>
            <w:tcBorders>
              <w:tl2br w:val="nil"/>
            </w:tcBorders>
            <w:vAlign w:val="center"/>
          </w:tcPr>
          <w:p w14:paraId="73BE5478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134CE400" w14:textId="2A32388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公開</w:t>
            </w:r>
            <w:r w:rsidRPr="00D72DC0">
              <w:rPr>
                <w:rFonts w:eastAsia="標楷體" w:hint="eastAsia"/>
                <w:spacing w:val="-8"/>
                <w:szCs w:val="24"/>
              </w:rPr>
              <w:t xml:space="preserve"> </w:t>
            </w: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高中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085D8FC0" w14:textId="7B56022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2330D63B" w14:textId="316CE306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8"/>
                <w:szCs w:val="24"/>
              </w:rPr>
              <w:t>高年級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69E36A95" w14:textId="7B395959" w:rsidR="00D03F28" w:rsidRPr="00D72DC0" w:rsidRDefault="00523494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="00C65324" w:rsidRPr="00D72DC0">
              <w:rPr>
                <w:rFonts w:eastAsia="標楷體"/>
                <w:spacing w:val="-8"/>
                <w:szCs w:val="24"/>
              </w:rPr>
              <w:t>中</w:t>
            </w:r>
            <w:r w:rsidRPr="00D72DC0">
              <w:rPr>
                <w:rFonts w:eastAsia="標楷體" w:hint="eastAsia"/>
                <w:spacing w:val="-8"/>
                <w:szCs w:val="24"/>
              </w:rPr>
              <w:t>年級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547CD1D6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538AD44F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0FFFC52D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623C0718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3E902F4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0D231F50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</w:tr>
      <w:tr w:rsidR="00D72DC0" w:rsidRPr="00D72DC0" w14:paraId="645A07EC" w14:textId="77777777" w:rsidTr="00D03F28">
        <w:trPr>
          <w:trHeight w:val="283"/>
          <w:jc w:val="center"/>
        </w:trPr>
        <w:tc>
          <w:tcPr>
            <w:tcW w:w="443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14:paraId="7E2575FD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7E2C6C02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093887BC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58BBE647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3B7E075D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6CED3EE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6492B54D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B422A3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3CD44FB2" w14:textId="77777777" w:rsidTr="00D03F28">
        <w:trPr>
          <w:trHeight w:val="454"/>
          <w:jc w:val="center"/>
        </w:trPr>
        <w:tc>
          <w:tcPr>
            <w:tcW w:w="443" w:type="dxa"/>
            <w:vMerge w:val="restart"/>
            <w:vAlign w:val="center"/>
          </w:tcPr>
          <w:p w14:paraId="08AC7623" w14:textId="77777777" w:rsidR="00E70986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選</w:t>
            </w:r>
          </w:p>
          <w:p w14:paraId="478D13A7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19D0ADAF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29D47129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6CEECC76" w14:textId="75A3D94E" w:rsidR="00D03F28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手</w:t>
            </w:r>
          </w:p>
        </w:tc>
        <w:tc>
          <w:tcPr>
            <w:tcW w:w="1484" w:type="dxa"/>
          </w:tcPr>
          <w:p w14:paraId="2026C2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9ED730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561FA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4AE62E3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B872B3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B921B9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F399A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5FD678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41E13E93" w14:textId="26A9741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Cs w:val="24"/>
              </w:rPr>
              <w:t xml:space="preserve"> 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2A552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6812C65C" w14:textId="7B13812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350B2F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39EF0ED1" w14:textId="6CA622B8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31834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729A6527" w14:textId="5209187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276F7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0BEB4002" w14:textId="7AC5CA9A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034D2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8B42631" w14:textId="7185592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229E8C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0439BD40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8022FF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46F7CBF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B58680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99C595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E1D50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598BC5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F7D224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99CA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CFF30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64E5E07D" w14:textId="2523E56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E2035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36A6D19C" w14:textId="7D60384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8C41F9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6FBEBF8" w14:textId="0C989B0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998715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84023AB" w14:textId="6CF07C9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A5188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BAB0934" w14:textId="24CEA69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8CC3A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323B3E4E" w14:textId="6C25FD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5D1FF3E" w14:textId="3267180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62BD460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61DFDEB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7A2E6A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F777D0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2604E9D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58A89B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D2BB7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56F0A6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0FEF6F3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F8A10E7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1EB76728" w14:textId="13463E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CFD191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14B92E20" w14:textId="2189AD1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2B4B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AF3D1D6" w14:textId="06B99B0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6C5DFE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02C5122" w14:textId="30B668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F3124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B449262" w14:textId="24ABE9B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0B093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12666F2" w14:textId="7C1FDC5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4838F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1BD18CDE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12343152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754C1C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99B92F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062D2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A39C7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5B62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7C5ED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2F3E0EF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AD06F5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294B7DF9" w14:textId="17018A3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02C838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56BFF770" w14:textId="7AEB681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84728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7D29B180" w14:textId="7AAE0F1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38B784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58914016" w14:textId="7C4A8A2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7546A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C7746AE" w14:textId="5B0CC55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6DF55E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0EE7C52" w14:textId="0A931EF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824189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7FA66E93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115D2E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D49A35E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1D0D1BC0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AEE5CFC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4571E6EB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DB4A82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6A2BCE6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C35A543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111CFC8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535D20B2" w14:textId="2C093AB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6BC1C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698B86A3" w14:textId="3BDA197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B91C7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085E7BB" w14:textId="07C748E6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C17DD5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A93BF88" w14:textId="35B2BFA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27853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442E93C1" w14:textId="569196B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9E727D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3F0E71B" w14:textId="422C351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DEDBE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59C78E3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EECF8D0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411FD55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130817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CE2A48A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DCF2FD4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06AAEDD" w14:textId="443986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7C2F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D4D5533" w14:textId="4F298D6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ACA504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l2br w:val="single" w:sz="2" w:space="0" w:color="auto"/>
            </w:tcBorders>
          </w:tcPr>
          <w:p w14:paraId="0E7634E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  <w:tl2br w:val="single" w:sz="2" w:space="0" w:color="auto"/>
            </w:tcBorders>
          </w:tcPr>
          <w:p w14:paraId="67D77AB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08B6794" w14:textId="76CE9DF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11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F1177A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C270D51" w14:textId="0BD72AC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136AE3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4C4F9387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7A79A0A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3CD45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04E0DD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1A2FB2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48A9B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48519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tl2br w:val="single" w:sz="2" w:space="0" w:color="auto"/>
            </w:tcBorders>
          </w:tcPr>
          <w:p w14:paraId="312178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tl2br w:val="single" w:sz="2" w:space="0" w:color="auto"/>
            </w:tcBorders>
          </w:tcPr>
          <w:p w14:paraId="6C2AEA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  <w:tl2br w:val="single" w:sz="2" w:space="0" w:color="auto"/>
            </w:tcBorders>
          </w:tcPr>
          <w:p w14:paraId="45602AB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554709A" w14:textId="51EC48F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13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370728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6BE7644F" w14:textId="6BECE55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4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70029C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D72DC0" w:rsidRPr="00D72DC0" w14:paraId="60700D49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3DB92E3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399ED71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1DADA7C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A09654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57EA6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26C5D983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0F3630B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A88079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</w:t>
            </w:r>
            <w:r w:rsidRPr="00D72DC0">
              <w:rPr>
                <w:rFonts w:eastAsia="標楷體"/>
                <w:sz w:val="20"/>
              </w:rPr>
              <w:t>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293F1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</w:tcPr>
          <w:p w14:paraId="5955590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7045D6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524777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17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56C1A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3072696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18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9CE751F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B4375A" w:rsidRPr="00D72DC0" w14:paraId="3922B27A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45BAA05B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3A6A00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A56AFC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7AA2EAD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719249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A9E461E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24F4D7C0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</w:tcPr>
          <w:p w14:paraId="60059520" w14:textId="1A85C19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19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136C53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14:paraId="3D37B71A" w14:textId="313155AB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20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78332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74FC07B" w14:textId="1A3DF3F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997E99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14:paraId="13E8A3C4" w14:textId="476BEA4D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EDF573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25545C63" w14:textId="77777777" w:rsidR="00901C0E" w:rsidRPr="00D72DC0" w:rsidRDefault="00901C0E" w:rsidP="00901C0E">
      <w:pPr>
        <w:spacing w:line="240" w:lineRule="exact"/>
        <w:rPr>
          <w:rFonts w:eastAsia="標楷體"/>
          <w:sz w:val="28"/>
          <w:szCs w:val="28"/>
        </w:rPr>
      </w:pPr>
    </w:p>
    <w:p w14:paraId="30691596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75C022B0" w14:textId="63B4E620" w:rsidR="00901C0E" w:rsidRPr="00D72DC0" w:rsidRDefault="00901C0E" w:rsidP="00742B60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D72DC0">
        <w:rPr>
          <w:rFonts w:eastAsia="標楷體"/>
          <w:kern w:val="0"/>
          <w:sz w:val="28"/>
          <w:szCs w:val="28"/>
        </w:rPr>
        <w:t>參賽騎手</w:t>
      </w:r>
      <w:proofErr w:type="gramEnd"/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34CB800A" w14:textId="77777777" w:rsidR="00207F69" w:rsidRPr="00D72DC0" w:rsidRDefault="00207F69" w:rsidP="00901C0E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207F69" w:rsidRPr="00D72DC0" w:rsidSect="00FA2C01">
          <w:headerReference w:type="default" r:id="rId18"/>
          <w:pgSz w:w="16838" w:h="11906" w:orient="landscape" w:code="9"/>
          <w:pgMar w:top="907" w:right="1191" w:bottom="907" w:left="1191" w:header="567" w:footer="227" w:gutter="0"/>
          <w:cols w:space="425"/>
          <w:docGrid w:linePitch="360"/>
        </w:sectPr>
      </w:pPr>
    </w:p>
    <w:p w14:paraId="66FFB5CB" w14:textId="77777777" w:rsidR="00901C0E" w:rsidRPr="00D72DC0" w:rsidRDefault="00901C0E" w:rsidP="00901C0E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9629F4" wp14:editId="3599914F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391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99629F4" id="_x0000_s1028" type="#_x0000_t202" style="position:absolute;margin-left:-33.6pt;margin-top:-54.05pt;width:67.05pt;height:23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/GXA7t8AAAALAQAADwAAAGRycy9k&#10;b3ducmV2LnhtbEyPy07DMBBF90j8gzVIbFDrpAKnDXEqQAKx7eMDJvE0iYjtKHab9O+ZrmA3o3t0&#10;50yxnW0vLjSGzjsN6TIBQa72pnONhuPhc7EGESI6g713pOFKAbbl/V2BufGT29FlHxvBJS7kqKGN&#10;ccilDHVLFsPSD+Q4O/nRYuR1bKQZceJy28tVkihpsXN8ocWBPlqqf/Znq+H0PT29bKbqKx6z3bN6&#10;xy6r/FXrx4f57RVEpDn+wXDTZ3Uo2anyZ2eC6DUsVLZilIc0WacgGFFqA6K6RWkGsizk/x/KXwAA&#10;AP//AwBQSwECLQAUAAYACAAAACEAtoM4kv4AAADhAQAAEwAAAAAAAAAAAAAAAAAAAAAAW0NvbnRl&#10;bnRfVHlwZXNdLnhtbFBLAQItABQABgAIAAAAIQA4/SH/1gAAAJQBAAALAAAAAAAAAAAAAAAAAC8B&#10;AABfcmVscy8ucmVsc1BLAQItABQABgAIAAAAIQC2vp8K9wEAANADAAAOAAAAAAAAAAAAAAAAAC4C&#10;AABkcnMvZTJvRG9jLnhtbFBLAQItABQABgAIAAAAIQD8ZcDu3wAAAAsBAAAPAAAAAAAAAAAAAAAA&#10;AFEEAABkcnMvZG93bnJldi54bWxQSwUGAAAAAAQABADzAAAAXQUAAAAA&#10;" stroked="f">
                <v:textbox>
                  <w:txbxContent>
                    <w:p w14:paraId="70E6391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kern w:val="0"/>
          <w:sz w:val="28"/>
          <w:szCs w:val="28"/>
        </w:rPr>
        <w:t>單位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學校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      </w:t>
      </w:r>
      <w:r w:rsidRPr="00D72DC0">
        <w:rPr>
          <w:rFonts w:eastAsia="標楷體"/>
          <w:kern w:val="0"/>
          <w:sz w:val="28"/>
          <w:szCs w:val="28"/>
        </w:rPr>
        <w:t>聯絡人：</w:t>
      </w:r>
      <w:r w:rsidRPr="00D72DC0">
        <w:rPr>
          <w:rFonts w:eastAsia="標楷體"/>
          <w:kern w:val="0"/>
          <w:sz w:val="28"/>
          <w:szCs w:val="28"/>
        </w:rPr>
        <w:t xml:space="preserve">         </w:t>
      </w:r>
      <w:r w:rsidRPr="00D72DC0">
        <w:rPr>
          <w:rFonts w:eastAsia="標楷體"/>
          <w:kern w:val="0"/>
          <w:sz w:val="28"/>
          <w:szCs w:val="28"/>
        </w:rPr>
        <w:t>行動電話：</w:t>
      </w:r>
      <w:r w:rsidRPr="00D72DC0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D72DC0" w:rsidRPr="00D72DC0" w14:paraId="636FF4C1" w14:textId="77777777" w:rsidTr="001E238D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E1053" w14:textId="77777777" w:rsidR="00901C0E" w:rsidRPr="00D72DC0" w:rsidRDefault="00901C0E" w:rsidP="001E238D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5295B" w14:textId="77777777" w:rsidR="00901C0E" w:rsidRPr="00D72DC0" w:rsidRDefault="00901C0E" w:rsidP="001E238D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姓</w:t>
            </w:r>
            <w:r w:rsidRPr="00D72DC0">
              <w:rPr>
                <w:rFonts w:eastAsia="標楷體"/>
                <w:sz w:val="26"/>
                <w:szCs w:val="26"/>
              </w:rPr>
              <w:t xml:space="preserve">   </w:t>
            </w:r>
            <w:r w:rsidRPr="00D72DC0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03C6E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性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B46E3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B6747" w14:textId="77777777" w:rsidR="00901C0E" w:rsidRPr="00D72DC0" w:rsidRDefault="00901C0E" w:rsidP="001E238D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身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分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證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5EF73" w14:textId="77777777" w:rsidR="00901C0E" w:rsidRPr="00D72DC0" w:rsidRDefault="00901C0E" w:rsidP="001E238D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D72DC0" w:rsidRPr="00D72DC0" w14:paraId="19AF7C06" w14:textId="77777777" w:rsidTr="001E238D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590D72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73DFD9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6D9CF788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39D113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24EA6D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0886C5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1CB17C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5FF6C9F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44B13A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C35C3D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5A75B9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07157C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741D9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4409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25550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C3C0B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68917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77B589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F3CF21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21083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E45235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696F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0ED914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4EBFA0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BE33C9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98AEE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2FC88B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20296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C4AE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1E27EC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7926394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A6F96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150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DF1C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D4B0B4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DA5CC1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D14EFB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73C9A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FEAB6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702AF5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0E62E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ACE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AF825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CC21B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93E59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C93C9C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AFAF8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EDB3A6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C11A67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2C28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50D42D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CA612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FD61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2BAD0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1DAB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FB2F7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FD9E4A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52642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7D1DBD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8EB17B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DFB02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19737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96572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98F76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57DD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BD72CB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8DB3B3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7B01B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2FEDDA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689D41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09A456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44DB94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3E4D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E20BF6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5AC06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99348C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25B66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786EA9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DE220F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71828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51222BE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DB42E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4A1FE5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A8385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85189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0C8C2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68A7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FFB41B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513D65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6046078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CB9EC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59704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D8BAC1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2561D8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CB804A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A98875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8CDF4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F5FB7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AAAC9B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0F5AA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ABC7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8020B5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179A26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2574FA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A97D9D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8DE5F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4BBFB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8117F3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5084D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A909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708D4B1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8D4553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D6847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A570E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9E8F7F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7D21A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B1BD8C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380B1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B16F48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AAFE73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44F7E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81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6F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E0167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6EA71C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7CDCFAE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572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8B7906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52C9ED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BD6272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1A99C0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7D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02EE8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2A3B17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B449C7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49246C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B16E6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3E5047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E81E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DA3D8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17718B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0FC18E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254D38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28EEB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2327B2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5AC95A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8F566B4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971F51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3D423D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6F903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EFCBF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14ADDB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06C8EA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D5A49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BCF2D1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600EA5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C2A43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678F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052B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D7120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7EECBA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6FFBB6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256825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D3FCF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E9C0E4E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DDB53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7E6BA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C4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7F8D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E62952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1C485CB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BC428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F4103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C2FB5E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D62B4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EA9671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3E4E2E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EE09F7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51736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4106D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B4D74A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580A4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3D262D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BEE70A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657F0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1C6216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8FC56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395A7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2C0EDDEC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CAFA7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ACE04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82504D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F36BDE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21F7F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D79F9D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B716BF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46CC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A1CDD47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5164806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79F995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0CA338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26F61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BABCF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06B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150864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93CBC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3BBE73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061CB8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2C8DE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EFDFEF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12B18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D513D1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0A238E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A6DFF0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DDE5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6AA18A55" w14:textId="77777777" w:rsidR="00901C0E" w:rsidRPr="00D72DC0" w:rsidRDefault="00901C0E" w:rsidP="00901C0E">
      <w:pPr>
        <w:spacing w:line="32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5244D3EB" w14:textId="77777777" w:rsidR="00901C0E" w:rsidRPr="00D72DC0" w:rsidRDefault="00901C0E" w:rsidP="00901C0E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3582AD92" w14:textId="77777777" w:rsidR="00901C0E" w:rsidRPr="00D72DC0" w:rsidRDefault="00901C0E" w:rsidP="00901C0E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D72DC0">
        <w:rPr>
          <w:rFonts w:eastAsia="標楷體"/>
          <w:kern w:val="0"/>
          <w:sz w:val="28"/>
          <w:szCs w:val="28"/>
        </w:rPr>
        <w:t>參賽騎手</w:t>
      </w:r>
      <w:proofErr w:type="gramEnd"/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714993A7" w14:textId="77777777" w:rsidR="00901C0E" w:rsidRPr="00D72DC0" w:rsidRDefault="00901C0E" w:rsidP="00901C0E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901C0E" w:rsidRPr="00D72DC0" w:rsidSect="00FA2C01">
          <w:headerReference w:type="default" r:id="rId19"/>
          <w:pgSz w:w="11906" w:h="16838"/>
          <w:pgMar w:top="1304" w:right="1418" w:bottom="1134" w:left="1418" w:header="397" w:footer="510" w:gutter="0"/>
          <w:cols w:space="720"/>
          <w:docGrid w:linePitch="360"/>
        </w:sectPr>
      </w:pPr>
      <w:r w:rsidRPr="00D72DC0">
        <w:rPr>
          <w:rFonts w:eastAsia="標楷體"/>
          <w:b/>
          <w:kern w:val="0"/>
          <w:sz w:val="32"/>
          <w:szCs w:val="32"/>
        </w:rPr>
        <w:br w:type="page"/>
      </w:r>
    </w:p>
    <w:p w14:paraId="2EB250CD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ED6F261" wp14:editId="0E714A11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9CA3A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ED6F261" id="_x0000_s1029" type="#_x0000_t202" style="position:absolute;left:0;text-align:left;margin-left:-33.4pt;margin-top:-45.4pt;width:67.05pt;height:23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m+AEAANA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bPKV1crziS5FrfL62VqSiaK58cOffiooGfxUHKkniZwcXj0IRYjiueQmMuD0fVOG5MMbKut&#10;QXYQ1P9dWqn+V2HGxmAL8dmEGG8Sy0hsohjGamS6LvlVhIikK6iPRBthGiv6BnToAH9zNtBIldz/&#10;2gtUnJlPlqS7zZdEjoVkLFfvF2Tgpae69AgrCarkgbPpuA3T3O4d6rajTFOzLNyT3I1OUrxUdSqf&#10;xiYpdBrxOJeXdop6+YibPwAAAP//AwBQSwMEFAAGAAgAAAAhAG8T+BjeAAAACgEAAA8AAABkcnMv&#10;ZG93bnJldi54bWxMj8FOwzAQRO9I/IO1lbig1gGCQ0OcCpBAvbb0A5x4m0SN11HsNunfs5zgNrsz&#10;mn1bbGbXiwuOofOk4WGVgECqve2o0XD4/ly+gAjRkDW9J9RwxQCb8vamMLn1E+3wso+N4BIKudHQ&#10;xjjkUoa6RWfCyg9I7B396EzkcWykHc3E5a6Xj0mipDMd8YXWDPjRYn3an52G43a6f15P1Vc8ZLtU&#10;vZsuq/xV67vF/PYKIuIc/8Lwi8/oUDJT5c9kg+g1LJVi9MhinbDghMqeQFS8SNMUZFnI/y+UPwAA&#10;AP//AwBQSwECLQAUAAYACAAAACEAtoM4kv4AAADhAQAAEwAAAAAAAAAAAAAAAAAAAAAAW0NvbnRl&#10;bnRfVHlwZXNdLnhtbFBLAQItABQABgAIAAAAIQA4/SH/1gAAAJQBAAALAAAAAAAAAAAAAAAAAC8B&#10;AABfcmVscy8ucmVsc1BLAQItABQABgAIAAAAIQAW8Grm+AEAANADAAAOAAAAAAAAAAAAAAAAAC4C&#10;AABkcnMvZTJvRG9jLnhtbFBLAQItABQABgAIAAAAIQBvE/gY3gAAAAoBAAAPAAAAAAAAAAAAAAAA&#10;AFIEAABkcnMvZG93bnJldi54bWxQSwUGAAAAAAQABADzAAAAXQUAAAAA&#10;" stroked="f">
                <v:textbox>
                  <w:txbxContent>
                    <w:p w14:paraId="4B29CA3A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09D287F1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D72DC0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388"/>
        <w:gridCol w:w="1401"/>
        <w:gridCol w:w="1748"/>
        <w:gridCol w:w="1883"/>
      </w:tblGrid>
      <w:tr w:rsidR="00D72DC0" w:rsidRPr="00D72DC0" w14:paraId="71614067" w14:textId="77777777" w:rsidTr="001E238D">
        <w:trPr>
          <w:trHeight w:val="397"/>
        </w:trPr>
        <w:tc>
          <w:tcPr>
            <w:tcW w:w="1361" w:type="dxa"/>
            <w:vAlign w:val="center"/>
          </w:tcPr>
          <w:p w14:paraId="6CB5D641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16E9742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151A9FD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973BFFF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89963E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1F99FBE5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proofErr w:type="gramStart"/>
            <w:r w:rsidRPr="00D72DC0">
              <w:rPr>
                <w:rFonts w:eastAsia="標楷體"/>
                <w:sz w:val="26"/>
                <w:szCs w:val="26"/>
              </w:rPr>
              <w:t>註</w:t>
            </w:r>
            <w:proofErr w:type="gramEnd"/>
          </w:p>
        </w:tc>
      </w:tr>
      <w:tr w:rsidR="00D72DC0" w:rsidRPr="00D72DC0" w14:paraId="3BA05948" w14:textId="77777777" w:rsidTr="001E238D">
        <w:tc>
          <w:tcPr>
            <w:tcW w:w="1361" w:type="dxa"/>
            <w:vAlign w:val="center"/>
          </w:tcPr>
          <w:p w14:paraId="3AF0A2C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3CA2AE8C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480F186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6284F0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536CCC68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FEA9E35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6C4045D" w14:textId="77777777" w:rsidR="00901C0E" w:rsidRPr="00D72DC0" w:rsidRDefault="00901C0E" w:rsidP="001E238D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18E8249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CD0DFF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42DE80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02ACC00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44E10114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運動員人數包含技術競賽全部報名</w:t>
            </w:r>
            <w:proofErr w:type="gramStart"/>
            <w:r w:rsidRPr="00D72DC0">
              <w:rPr>
                <w:rFonts w:eastAsia="標楷體"/>
                <w:szCs w:val="24"/>
              </w:rPr>
              <w:t>參賽騎手</w:t>
            </w:r>
            <w:proofErr w:type="gramEnd"/>
            <w:r w:rsidRPr="00D72DC0">
              <w:rPr>
                <w:rFonts w:eastAsia="標楷體"/>
                <w:szCs w:val="24"/>
              </w:rPr>
              <w:t>。</w:t>
            </w:r>
          </w:p>
          <w:p w14:paraId="06F33762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Cs w:val="24"/>
              </w:rPr>
              <w:t>准設人數係依據桃園市市立各級學校及幼兒園教職員獎懲要點規定，</w:t>
            </w:r>
            <w:proofErr w:type="gramStart"/>
            <w:r w:rsidRPr="00D72DC0">
              <w:rPr>
                <w:rFonts w:eastAsia="標楷體"/>
                <w:szCs w:val="24"/>
              </w:rPr>
              <w:t>請確在准</w:t>
            </w:r>
            <w:proofErr w:type="gramEnd"/>
            <w:r w:rsidRPr="00D72DC0">
              <w:rPr>
                <w:rFonts w:eastAsia="標楷體"/>
                <w:szCs w:val="24"/>
              </w:rPr>
              <w:t>設人數範圍內填報。</w:t>
            </w:r>
            <w:proofErr w:type="gramStart"/>
            <w:r w:rsidRPr="00D72DC0">
              <w:rPr>
                <w:rFonts w:eastAsia="標楷體"/>
                <w:szCs w:val="24"/>
              </w:rPr>
              <w:t>每格只限</w:t>
            </w:r>
            <w:proofErr w:type="gramEnd"/>
            <w:r w:rsidRPr="00D72DC0">
              <w:rPr>
                <w:rFonts w:eastAsia="標楷體"/>
                <w:szCs w:val="24"/>
              </w:rPr>
              <w:t>填報</w:t>
            </w: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名。</w:t>
            </w:r>
          </w:p>
        </w:tc>
      </w:tr>
      <w:tr w:rsidR="00D72DC0" w:rsidRPr="00D72DC0" w14:paraId="237B3FDC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118DFF38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0F84B59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7136A50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58655169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1F10395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56234E2F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1344CD87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4A4DAC25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20D1DD6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E26DF8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245B141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51E9776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11A5734B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7396E734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518D803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C7DC05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F47853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5CE8C1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FE1F50C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A82B643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6D649DEA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7F309EF0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74E508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2732D51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779E6F1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417B59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C9D6626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480AF93E" w14:textId="77777777" w:rsidR="00901C0E" w:rsidRPr="00D72DC0" w:rsidRDefault="00901C0E" w:rsidP="00901C0E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【本指導人員名單涉及獎勵提報權益，請務必填寫並核章完整】</w:t>
      </w:r>
    </w:p>
    <w:p w14:paraId="7FB141C3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4E34D1C5" w14:textId="77777777" w:rsidR="00C56ED5" w:rsidRPr="00D72DC0" w:rsidRDefault="00C56ED5" w:rsidP="00C56ED5">
      <w:pPr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507D7F54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98A94A0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5474B98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CFE768B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91667B1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B94F02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3BCDF5DD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75DF620" w14:textId="498A7DAA" w:rsidR="00901C0E" w:rsidRPr="00D72DC0" w:rsidRDefault="00901C0E" w:rsidP="00901C0E">
      <w:pPr>
        <w:widowControl/>
        <w:jc w:val="center"/>
        <w:rPr>
          <w:rFonts w:eastAsia="標楷體"/>
          <w:bCs/>
          <w:sz w:val="36"/>
          <w:szCs w:val="36"/>
        </w:rPr>
      </w:pPr>
      <w:r w:rsidRPr="00D72DC0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7D2A493" wp14:editId="664816B0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F202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7D2A493" id="Text Box 2" o:spid="_x0000_s1030" type="#_x0000_t202" style="position:absolute;left:0;text-align:left;margin-left:-28.15pt;margin-top:-21.8pt;width:64.15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i/9wEAANADAAAOAAAAZHJzL2Uyb0RvYy54bWysU9tu2zAMfR+wfxD0vjgJ3JsRp+hSZBjQ&#10;rQO6fYAsy7YwWdQoJXb29aPkNA26t6J6EESROuQ5pFa3Y2/YXqHXYEu+mM05U1ZCrW1b8l8/t5+u&#10;OfNB2FoYsKrkB+X57frjh9XgCrWEDkytkBGI9cXgSt6F4Ios87JTvfAzcMqSswHsRSAT26xGMRB6&#10;b7LlfH6ZDYC1Q5DKe7q9n5x8nfCbRsnw2DReBWZKTrWFtGPaq7hn65UoWhSu0/JYhnhDFb3QlpKe&#10;oO5FEGyH+j+oXksED02YSegzaBotVeJAbBbzV2yeOuFU4kLieHeSyb8frPy+f3I/kIXxM4zUwETC&#10;uweQvz2zsOmEbdUdIgydEjUlXkTJssH54vg0Su0LH0Gq4RvU1GSxC5CAxgb7qArxZIRODTicRFdj&#10;YJIurxf51fyCM0mu5U1+maemZKJ4fuzQhy8KehYPJUfqaQIX+wcfYjGieA6JuTwYXW+1McnAttoY&#10;ZHtB/d+mlep/FWZsDLYQn02I8SaxjMQmimGsRqbrkucRIpKuoD4QbYRprOgb0KED/MvZQCNVcv9n&#10;J1BxZr5aku5mkRM5FpKRX1wtycBzT3XuEVYSVMkDZ9NxE6a53TnUbUeZpmZZuCO5G52keKnqWD6N&#10;TVLoOOJxLs/tFPXyEdf/AAAA//8DAFBLAwQUAAYACAAAACEAi32vR90AAAAIAQAADwAAAGRycy9k&#10;b3ducmV2LnhtbEyPwU6DQBCG7ya+w2ZMvJh2kbZQkaVRE43X1j7AAFMgsrOE3Rb69o4nvc1kvvzz&#10;/flutr260Og7xwYelxEo4srVHTcGjl/viy0oH5Br7B2TgSt52BW3NzlmtZt4T5dDaJSEsM/QQBvC&#10;kGntq5Ys+qUbiOV2cqPFIOvY6HrEScJtr+MoSrTFjuVDiwO9tVR9H87WwOlzetg8TeVHOKb7dfKK&#10;XVq6qzH3d/PLM6hAc/iD4Vdf1KEQp9KdufaqN7DYJCtBZVivElBCpLGUKw3EW9BFrv8XKH4AAAD/&#10;/wMAUEsBAi0AFAAGAAgAAAAhALaDOJL+AAAA4QEAABMAAAAAAAAAAAAAAAAAAAAAAFtDb250ZW50&#10;X1R5cGVzXS54bWxQSwECLQAUAAYACAAAACEAOP0h/9YAAACUAQAACwAAAAAAAAAAAAAAAAAvAQAA&#10;X3JlbHMvLnJlbHNQSwECLQAUAAYACAAAACEAvCCIv/cBAADQAwAADgAAAAAAAAAAAAAAAAAuAgAA&#10;ZHJzL2Uyb0RvYy54bWxQSwECLQAUAAYACAAAACEAi32vR90AAAAIAQAADwAAAAAAAAAAAAAAAABR&#10;BAAAZHJzL2Rvd25yZXYueG1sUEsFBgAAAAAEAAQA8wAAAFsFAAAAAA==&#10;" stroked="f">
                <v:textbox>
                  <w:txbxContent>
                    <w:p w14:paraId="1D3FF202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6"/>
          <w:szCs w:val="36"/>
        </w:rPr>
        <w:t>11</w:t>
      </w:r>
      <w:r w:rsidR="00636E55" w:rsidRPr="00D72DC0">
        <w:rPr>
          <w:rFonts w:eastAsia="標楷體" w:hint="eastAsia"/>
          <w:bCs/>
          <w:sz w:val="36"/>
          <w:szCs w:val="36"/>
        </w:rPr>
        <w:t>4</w:t>
      </w:r>
      <w:r w:rsidRPr="00D72DC0">
        <w:rPr>
          <w:rFonts w:eastAsia="標楷體"/>
          <w:bCs/>
          <w:sz w:val="36"/>
          <w:szCs w:val="36"/>
        </w:rPr>
        <w:t>年桃園市運動會</w:t>
      </w:r>
      <w:r w:rsidRPr="00D72DC0">
        <w:rPr>
          <w:rFonts w:eastAsia="標楷體"/>
          <w:bCs/>
          <w:sz w:val="36"/>
          <w:szCs w:val="36"/>
        </w:rPr>
        <w:t>-</w:t>
      </w:r>
      <w:r w:rsidRPr="00D72DC0">
        <w:rPr>
          <w:rFonts w:eastAsia="標楷體"/>
          <w:bCs/>
          <w:sz w:val="36"/>
          <w:szCs w:val="36"/>
        </w:rPr>
        <w:t>市長</w:t>
      </w:r>
      <w:proofErr w:type="gramStart"/>
      <w:r w:rsidRPr="00D72DC0">
        <w:rPr>
          <w:rFonts w:eastAsia="標楷體"/>
          <w:bCs/>
          <w:sz w:val="36"/>
          <w:szCs w:val="36"/>
        </w:rPr>
        <w:t>盃</w:t>
      </w:r>
      <w:proofErr w:type="gramEnd"/>
      <w:r w:rsidRPr="00D72DC0">
        <w:rPr>
          <w:rFonts w:eastAsia="標楷體"/>
          <w:bCs/>
          <w:sz w:val="36"/>
          <w:szCs w:val="36"/>
        </w:rPr>
        <w:t>獨輪車錦標賽</w:t>
      </w:r>
    </w:p>
    <w:p w14:paraId="1AB81779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23693B60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1717911E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E26EB0F" w14:textId="77777777" w:rsidR="00901C0E" w:rsidRPr="00D72DC0" w:rsidRDefault="00901C0E" w:rsidP="00901C0E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3614A35F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50CC5657" w14:textId="2E69771B" w:rsidR="00901C0E" w:rsidRPr="00D72DC0" w:rsidRDefault="00901C0E" w:rsidP="00901C0E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(9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6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3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日以後出生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) </w:t>
      </w:r>
      <w:proofErr w:type="gramStart"/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proofErr w:type="gramEnd"/>
      <w:r w:rsidRPr="00D72DC0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       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參加桃園市政府體育局舉辦之「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11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</w:rPr>
        <w:t>4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市長</w:t>
      </w:r>
      <w:proofErr w:type="gramStart"/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盃</w:t>
      </w:r>
      <w:proofErr w:type="gramEnd"/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獨輪車錦標賽」各項目競賽活動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4A1937D9" w14:textId="77777777" w:rsidR="00901C0E" w:rsidRPr="00D72DC0" w:rsidRDefault="00901C0E" w:rsidP="00901C0E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44805D6B" w14:textId="77777777" w:rsidR="00901C0E" w:rsidRPr="00D72DC0" w:rsidRDefault="00901C0E" w:rsidP="00901C0E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  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0B8CA6B2" w14:textId="77777777" w:rsidR="00901C0E" w:rsidRPr="00D72DC0" w:rsidRDefault="00901C0E" w:rsidP="00901C0E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2DE39F75" w14:textId="77777777" w:rsidR="00901C0E" w:rsidRPr="00D72DC0" w:rsidRDefault="00901C0E" w:rsidP="00901C0E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1069061A" w14:textId="7B970C5C" w:rsidR="00901C0E" w:rsidRPr="00D72DC0" w:rsidRDefault="00901C0E" w:rsidP="00901C0E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8062A2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 w:hint="eastAsia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>年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月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日</w:t>
      </w:r>
      <w:r w:rsidRPr="00D72DC0">
        <w:rPr>
          <w:rFonts w:eastAsia="標楷體"/>
          <w:bCs/>
          <w:sz w:val="32"/>
          <w:szCs w:val="32"/>
        </w:rPr>
        <w:t xml:space="preserve">  </w:t>
      </w:r>
      <w:r w:rsidRPr="00D72DC0">
        <w:rPr>
          <w:rFonts w:eastAsia="標楷體"/>
          <w:bCs/>
          <w:sz w:val="32"/>
          <w:szCs w:val="32"/>
        </w:rPr>
        <w:t>立</w:t>
      </w:r>
    </w:p>
    <w:p w14:paraId="281BC892" w14:textId="77777777" w:rsidR="00901C0E" w:rsidRPr="00D72DC0" w:rsidRDefault="00901C0E" w:rsidP="00901C0E">
      <w:pPr>
        <w:widowControl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br w:type="page"/>
      </w:r>
    </w:p>
    <w:p w14:paraId="4CEA5A90" w14:textId="77777777" w:rsidR="00901C0E" w:rsidRPr="00D72DC0" w:rsidRDefault="00901C0E" w:rsidP="00901C0E">
      <w:pPr>
        <w:widowControl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E0AD34C" wp14:editId="2B333369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EF86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E0AD34C" id="_x0000_s1031" type="#_x0000_t202" style="position:absolute;left:0;text-align:left;margin-left:-32.3pt;margin-top:-38.7pt;width:67.05pt;height:23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bh9wEAANADAAAOAAAAZHJzL2Uyb0RvYy54bWysU8Fu2zAMvQ/YPwi6L06yuGuNOEWXIsOA&#10;rhvQ7QNkWbaFyaJGKbGzrx8lp2nQ3YbpIIgi9cj3SK1vx96wg0KvwZZ8MZtzpqyEWtu25D++795d&#10;c+aDsLUwYFXJj8rz283bN+vBFWoJHZhaISMQ64vBlbwLwRVZ5mWneuFn4JQlZwPYi0AmtlmNYiD0&#10;3mTL+fwqGwBrhyCV93R7Pzn5JuE3jZLha9N4FZgpOdUW0o5pr+KebdaiaFG4TstTGeIfquiFtpT0&#10;DHUvgmB71H9B9VoieGjCTEKfQdNoqRIHYrOYv2Lz1AmnEhcSx7uzTP7/wcrHw5P7hiyMH2GkBiYS&#10;3j2A/OmZhW0nbKvuEGHolKgp8SJKlg3OF6enUWpf+AhSDV+gpiaLfYAENDbYR1WIJyN0asDxLLoa&#10;A5N0eZ0v8vc5Z5Jcy5vV1So1JRPF82OHPnxS0LN4KDlSTxO4ODz4EIsRxXNIzOXB6HqnjUkGttXW&#10;IDsI6v8urVT/qzBjY7CF+GxCjDeJZSQ2UQxjNTJdlzyPEJF0BfWRaCNMY0XfgA4d4G/OBhqpkvtf&#10;e4GKM/PZknQ3ixWRYyEZq/zDkgy89FSXHmElQZU8cDYdt2Ga271D3XaUaWqWhTuSu9FJipeqTuXT&#10;2CSFTiMe5/LSTlEvH3HzBwAA//8DAFBLAwQUAAYACAAAACEAKrJsRd4AAAAKAQAADwAAAGRycy9k&#10;b3ducmV2LnhtbEyPTU7DMBBG90jcwRokNqh1CqlDQ5wKkEBsW3qASewmEfE4it0mvT3Diu7m5+mb&#10;N8V2dr042zF0njSslgkIS7U3HTUaDt8fi2cQISIZ7D1ZDRcbYFve3hSYGz/Rzp73sREcQiFHDW2M&#10;Qy5lqFvrMCz9YIl3Rz86jNyOjTQjThzuevmYJEo67IgvtDjY99bWP/uT03D8mh7Wm6n6jIdsl6o3&#10;7LLKX7S+v5tfX0BEO8d/GP70WR1Kdqr8iUwQvYaFShWjXGRZCoIJtVmDqHjwtEpAloW8fqH8BQAA&#10;//8DAFBLAQItABQABgAIAAAAIQC2gziS/gAAAOEBAAATAAAAAAAAAAAAAAAAAAAAAABbQ29udGVu&#10;dF9UeXBlc10ueG1sUEsBAi0AFAAGAAgAAAAhADj9If/WAAAAlAEAAAsAAAAAAAAAAAAAAAAALwEA&#10;AF9yZWxzLy5yZWxzUEsBAi0AFAAGAAgAAAAhABVdxuH3AQAA0AMAAA4AAAAAAAAAAAAAAAAALgIA&#10;AGRycy9lMm9Eb2MueG1sUEsBAi0AFAAGAAgAAAAhACqybEXeAAAACgEAAA8AAAAAAAAAAAAAAAAA&#10;UQQAAGRycy9kb3ducmV2LnhtbFBLBQYAAAAABAAEAPMAAABcBQAAAAA=&#10;" stroked="f">
                <v:textbox>
                  <w:txbxContent>
                    <w:p w14:paraId="3933EF86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55A111C4" w14:textId="77777777" w:rsidR="00901C0E" w:rsidRPr="00D72DC0" w:rsidRDefault="00901C0E" w:rsidP="00901C0E">
      <w:pPr>
        <w:spacing w:line="440" w:lineRule="exact"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sz w:val="32"/>
          <w:szCs w:val="32"/>
        </w:rPr>
        <w:t>申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訴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D72DC0" w:rsidRPr="00D72DC0" w14:paraId="6B61BE65" w14:textId="77777777" w:rsidTr="001E238D">
        <w:trPr>
          <w:trHeight w:val="680"/>
        </w:trPr>
        <w:tc>
          <w:tcPr>
            <w:tcW w:w="1728" w:type="dxa"/>
            <w:vMerge w:val="restart"/>
            <w:vAlign w:val="center"/>
          </w:tcPr>
          <w:p w14:paraId="1F3362AC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115D2B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3E5A2D6E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248DB8B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6BF32F12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6DD54316" w14:textId="77777777" w:rsidTr="001E238D">
        <w:trPr>
          <w:trHeight w:val="680"/>
        </w:trPr>
        <w:tc>
          <w:tcPr>
            <w:tcW w:w="1728" w:type="dxa"/>
            <w:vMerge/>
            <w:vAlign w:val="center"/>
          </w:tcPr>
          <w:p w14:paraId="1FD2287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C666BB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603F1E3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7678B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0C0318A6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75D55EB9" w14:textId="77777777" w:rsidTr="001E238D">
        <w:trPr>
          <w:trHeight w:val="2494"/>
        </w:trPr>
        <w:tc>
          <w:tcPr>
            <w:tcW w:w="1728" w:type="dxa"/>
            <w:vAlign w:val="center"/>
          </w:tcPr>
          <w:p w14:paraId="297B9855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058FB9B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16CAB170" w14:textId="77777777" w:rsidTr="001E238D">
        <w:trPr>
          <w:trHeight w:val="1871"/>
        </w:trPr>
        <w:tc>
          <w:tcPr>
            <w:tcW w:w="1728" w:type="dxa"/>
            <w:vAlign w:val="center"/>
          </w:tcPr>
          <w:p w14:paraId="159FE1F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證</w:t>
            </w:r>
            <w:r w:rsidRPr="00D72DC0">
              <w:rPr>
                <w:rFonts w:eastAsia="標楷體" w:hint="eastAsia"/>
                <w:sz w:val="28"/>
                <w:szCs w:val="28"/>
              </w:rPr>
              <w:t>明文</w:t>
            </w:r>
            <w:r w:rsidRPr="00D72DC0">
              <w:rPr>
                <w:rFonts w:eastAsia="標楷體"/>
                <w:sz w:val="28"/>
                <w:szCs w:val="28"/>
              </w:rPr>
              <w:t>件</w:t>
            </w:r>
          </w:p>
          <w:p w14:paraId="31AC4C7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39FF6B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0CA9F1BC" w14:textId="77777777" w:rsidTr="001E238D">
        <w:trPr>
          <w:trHeight w:val="907"/>
        </w:trPr>
        <w:tc>
          <w:tcPr>
            <w:tcW w:w="1728" w:type="dxa"/>
            <w:vAlign w:val="center"/>
          </w:tcPr>
          <w:p w14:paraId="7905DD2A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71029F66" w14:textId="77777777" w:rsidR="00901C0E" w:rsidRPr="00D72DC0" w:rsidRDefault="00901C0E" w:rsidP="001E238D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新台幣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萬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仟元整</w:t>
            </w:r>
            <w:r w:rsidRPr="00D72DC0">
              <w:rPr>
                <w:rFonts w:eastAsia="標楷體"/>
                <w:sz w:val="28"/>
                <w:szCs w:val="28"/>
              </w:rPr>
              <w:t xml:space="preserve"> (</w:t>
            </w:r>
            <w:proofErr w:type="gramStart"/>
            <w:r w:rsidRPr="00D72DC0">
              <w:rPr>
                <w:rFonts w:eastAsia="標楷體"/>
                <w:sz w:val="28"/>
                <w:szCs w:val="28"/>
              </w:rPr>
              <w:t>每一騎手每一</w:t>
            </w:r>
            <w:proofErr w:type="gramEnd"/>
            <w:r w:rsidRPr="00D72DC0">
              <w:rPr>
                <w:rFonts w:eastAsia="標楷體"/>
                <w:sz w:val="28"/>
                <w:szCs w:val="28"/>
              </w:rPr>
              <w:t>項目新台幣貳仟元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72DC0" w:rsidRPr="00D72DC0" w14:paraId="0CB958AE" w14:textId="77777777" w:rsidTr="001E238D">
        <w:trPr>
          <w:trHeight w:val="1545"/>
        </w:trPr>
        <w:tc>
          <w:tcPr>
            <w:tcW w:w="1728" w:type="dxa"/>
            <w:vAlign w:val="center"/>
          </w:tcPr>
          <w:p w14:paraId="6EAB7F8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44475945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00388B0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領</w:t>
            </w:r>
          </w:p>
          <w:p w14:paraId="14395E2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77DE189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E62754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23A5D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4217AC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370BDA7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372865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3C9701B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1DE888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128C99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4CB375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23171B5D" w14:textId="5A968E4E" w:rsidR="00901C0E" w:rsidRPr="00D72DC0" w:rsidRDefault="00901C0E" w:rsidP="001E238D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11</w:t>
            </w:r>
            <w:r w:rsidR="00F85559" w:rsidRPr="00D72DC0">
              <w:rPr>
                <w:rFonts w:eastAsia="標楷體" w:hint="eastAsia"/>
                <w:sz w:val="28"/>
                <w:szCs w:val="28"/>
              </w:rPr>
              <w:t>4</w:t>
            </w:r>
            <w:r w:rsidRPr="00D72DC0">
              <w:rPr>
                <w:rFonts w:eastAsia="標楷體"/>
                <w:sz w:val="28"/>
                <w:szCs w:val="28"/>
              </w:rPr>
              <w:t>年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月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日</w:t>
            </w:r>
          </w:p>
          <w:p w14:paraId="488183F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2BAFA77E" w14:textId="77777777" w:rsidR="00901C0E" w:rsidRPr="00D72DC0" w:rsidRDefault="00901C0E" w:rsidP="001E238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時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D72DC0" w:rsidRPr="00D72DC0" w14:paraId="253DC53E" w14:textId="77777777" w:rsidTr="001E238D">
        <w:trPr>
          <w:trHeight w:val="2154"/>
        </w:trPr>
        <w:tc>
          <w:tcPr>
            <w:tcW w:w="1728" w:type="dxa"/>
            <w:vAlign w:val="center"/>
          </w:tcPr>
          <w:p w14:paraId="3D8BBEC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裁判長</w:t>
            </w:r>
          </w:p>
          <w:p w14:paraId="3522177B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77EB9EF3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5C9B1EF8" w14:textId="77777777" w:rsidTr="001E238D">
        <w:trPr>
          <w:trHeight w:val="2041"/>
        </w:trPr>
        <w:tc>
          <w:tcPr>
            <w:tcW w:w="1728" w:type="dxa"/>
            <w:vAlign w:val="center"/>
          </w:tcPr>
          <w:p w14:paraId="4DC4A3D4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審</w:t>
            </w:r>
            <w:r w:rsidRPr="00D72DC0">
              <w:rPr>
                <w:rFonts w:eastAsia="標楷體"/>
                <w:sz w:val="28"/>
                <w:szCs w:val="28"/>
              </w:rPr>
              <w:t>議委員會</w:t>
            </w:r>
          </w:p>
          <w:p w14:paraId="0BCDE0B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</w:t>
            </w:r>
            <w:r w:rsidRPr="00D72DC0">
              <w:rPr>
                <w:rFonts w:eastAsia="標楷體"/>
                <w:sz w:val="28"/>
                <w:szCs w:val="28"/>
              </w:rPr>
              <w:t xml:space="preserve">      </w:t>
            </w:r>
            <w:r w:rsidRPr="00D72DC0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7432D17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5FFEE6E" w14:textId="615D8291" w:rsidR="00901C0E" w:rsidRPr="00D72DC0" w:rsidRDefault="00901C0E" w:rsidP="00901C0E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</w:t>
      </w:r>
      <w:r w:rsidRPr="00D72DC0">
        <w:rPr>
          <w:rFonts w:eastAsia="標楷體"/>
          <w:sz w:val="28"/>
          <w:szCs w:val="28"/>
        </w:rPr>
        <w:t>議委員會主任委員</w:t>
      </w:r>
      <w:r w:rsidRPr="00D72DC0">
        <w:rPr>
          <w:rFonts w:eastAsia="標楷體"/>
          <w:sz w:val="28"/>
          <w:szCs w:val="28"/>
        </w:rPr>
        <w:t xml:space="preserve">               </w:t>
      </w:r>
      <w:r w:rsidRPr="00D72DC0">
        <w:rPr>
          <w:rFonts w:eastAsia="標楷體"/>
          <w:sz w:val="28"/>
          <w:szCs w:val="28"/>
        </w:rPr>
        <w:t>（簽章）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="005077DB" w:rsidRPr="00D72DC0">
        <w:rPr>
          <w:rFonts w:eastAsia="標楷體" w:hint="eastAsia"/>
          <w:sz w:val="28"/>
          <w:szCs w:val="28"/>
        </w:rPr>
        <w:t>3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時</w:t>
      </w:r>
      <w:r w:rsidRPr="00D72DC0">
        <w:rPr>
          <w:rFonts w:eastAsia="標楷體" w:hint="eastAsia"/>
          <w:sz w:val="28"/>
          <w:szCs w:val="28"/>
        </w:rPr>
        <w:t xml:space="preserve">  </w:t>
      </w:r>
      <w:r w:rsidRPr="00D72DC0">
        <w:rPr>
          <w:rFonts w:eastAsia="標楷體" w:hint="eastAsia"/>
          <w:sz w:val="28"/>
          <w:szCs w:val="28"/>
        </w:rPr>
        <w:t>分</w:t>
      </w:r>
    </w:p>
    <w:p w14:paraId="633E95DA" w14:textId="77777777" w:rsidR="00C56ED5" w:rsidRPr="00D72DC0" w:rsidRDefault="00C56ED5" w:rsidP="00901C0E">
      <w:pPr>
        <w:spacing w:beforeLines="50" w:before="120" w:line="280" w:lineRule="exact"/>
        <w:rPr>
          <w:rFonts w:eastAsia="標楷體"/>
          <w:sz w:val="28"/>
          <w:szCs w:val="28"/>
        </w:rPr>
        <w:sectPr w:rsidR="00C56ED5" w:rsidRPr="00D72DC0" w:rsidSect="00FA2C01">
          <w:headerReference w:type="default" r:id="rId20"/>
          <w:pgSz w:w="11906" w:h="16838"/>
          <w:pgMar w:top="1304" w:right="1418" w:bottom="1134" w:left="1418" w:header="737" w:footer="510" w:gutter="0"/>
          <w:cols w:space="720"/>
          <w:docGrid w:linePitch="360"/>
        </w:sectPr>
      </w:pPr>
    </w:p>
    <w:p w14:paraId="6CCF516F" w14:textId="4330FE87" w:rsidR="00901C0E" w:rsidRPr="00D72DC0" w:rsidRDefault="0026371B" w:rsidP="00901C0E">
      <w:pPr>
        <w:spacing w:line="240" w:lineRule="exact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916C7" wp14:editId="7621080A">
                <wp:simplePos x="0" y="0"/>
                <wp:positionH relativeFrom="margin">
                  <wp:posOffset>-525780</wp:posOffset>
                </wp:positionH>
                <wp:positionV relativeFrom="paragraph">
                  <wp:posOffset>-403860</wp:posOffset>
                </wp:positionV>
                <wp:extent cx="851535" cy="294640"/>
                <wp:effectExtent l="0" t="0" r="5715" b="0"/>
                <wp:wrapNone/>
                <wp:docPr id="15809058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DABC" w14:textId="3A1130BB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0F916C7" id="_x0000_s1032" type="#_x0000_t202" style="position:absolute;left:0;text-align:left;margin-left:-41.4pt;margin-top:-31.8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gP+AEAANADAAAOAAAAZHJzL2Uyb0RvYy54bWysU8Fu2zAMvQ/YPwi6L06yJGuNOEWXIsOA&#10;rhvQ9QNkWbaFyaJGKbGzrx8lp2nQ3YrpIIgi9cj3SK1vhs6wg0KvwRZ8NplypqyEStum4E8/dx+u&#10;OPNB2EoYsKrgR+X5zeb9u3XvcjWHFkylkBGI9XnvCt6G4PIs87JVnfATcMqSswbsRCATm6xC0RN6&#10;Z7L5dLrKesDKIUjlPd3ejU6+Sfh1rWT4XtdeBWYKTrWFtGPay7hnm7XIGxSu1fJUhnhDFZ3QlpKe&#10;oe5EEGyP+h+oTksED3WYSOgyqGstVeJAbGbTV2weW+FU4kLieHeWyf8/WPlweHQ/kIXhMwzUwETC&#10;u3uQvzyzsG2FbdQtIvStEhUlnkXJst75/PQ0Su1zH0HK/htU1GSxD5CAhhq7qArxZIRODTieRVdD&#10;YJIur5az5cclZ5Jc8+vFapGakon8+bFDH74o6Fg8FByppwlcHO59iMWI/Dkk5vJgdLXTxiQDm3Jr&#10;kB0E9X+XVqr/VZixMdhCfDYixpvEMhIbKYahHJiuCr6KEJF0CdWRaCOMY0XfgA4t4B/Oehqpgvvf&#10;e4GKM/PVknTXswWRYyEZi+WnORl46SkvPcJKgip44Gw8bsM4t3uHumkp09gsC7ckd62TFC9Vncqn&#10;sUkKnUY8zuWlnaJePuLmLwAAAP//AwBQSwMEFAAGAAgAAAAhAKJbTEXfAAAACgEAAA8AAABkcnMv&#10;ZG93bnJldi54bWxMj0FPg0AQhe8m/ofNmHgx7QK1UClLoyYar639AQs7BVJ2lrDbQv+940lvM29e&#10;3vum2M22F1ccfedIQbyMQCDVznTUKDh+fyw2IHzQZHTvCBXc0MOuvL8rdG7cRHu8HkIjOIR8rhW0&#10;IQy5lL5u0Wq/dAMS305utDrwOjbSjHricNvLJIpSaXVH3NDqAd9brM+Hi1Vw+pqe1i9T9RmO2f45&#10;fdNdVrmbUo8P8+sWRMA5/JnhF5/RoWSmyl3IeNErWGwSRg88pKsUBDvW8QpExUKcJSDLQv5/ofwB&#10;AAD//wMAUEsBAi0AFAAGAAgAAAAhALaDOJL+AAAA4QEAABMAAAAAAAAAAAAAAAAAAAAAAFtDb250&#10;ZW50X1R5cGVzXS54bWxQSwECLQAUAAYACAAAACEAOP0h/9YAAACUAQAACwAAAAAAAAAAAAAAAAAv&#10;AQAAX3JlbHMvLnJlbHNQSwECLQAUAAYACAAAACEAtIioD/gBAADQAwAADgAAAAAAAAAAAAAAAAAu&#10;AgAAZHJzL2Uyb0RvYy54bWxQSwECLQAUAAYACAAAACEAoltMRd8AAAAKAQAADwAAAAAAAAAAAAAA&#10;AABSBAAAZHJzL2Rvd25yZXYueG1sUEsFBgAAAAAEAAQA8wAAAF4FAAAAAA==&#10;" stroked="f">
                <v:textbox>
                  <w:txbxContent>
                    <w:p w14:paraId="3DB5DABC" w14:textId="3A1130BB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3EDF5" w14:textId="77777777" w:rsidR="00901C0E" w:rsidRPr="00D72DC0" w:rsidRDefault="00901C0E" w:rsidP="00901C0E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個人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雙人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小團體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大團體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eastAsia="標楷體"/>
          <w:b/>
          <w:sz w:val="28"/>
          <w:szCs w:val="28"/>
        </w:rPr>
        <w:t>花式競技評審表</w:t>
      </w:r>
    </w:p>
    <w:p w14:paraId="427CB9BA" w14:textId="77777777" w:rsidR="00901C0E" w:rsidRPr="00D72DC0" w:rsidRDefault="00901C0E" w:rsidP="009F10B7">
      <w:pPr>
        <w:spacing w:line="400" w:lineRule="exact"/>
        <w:ind w:leftChars="-118" w:left="-283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AB93B0" wp14:editId="6B9A3102">
                <wp:simplePos x="0" y="0"/>
                <wp:positionH relativeFrom="column">
                  <wp:posOffset>1079500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68987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8B562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69D331F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662FAD03" w14:textId="77777777" w:rsidR="000A0C95" w:rsidRPr="00312FE1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4E0D2A59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</w:rPr>
                              <w:t>□ 高中組</w:t>
                            </w:r>
                          </w:p>
                          <w:p w14:paraId="6A1E858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2FF4724B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AB93B0" id="Text Box 58" o:spid="_x0000_s1033" type="#_x0000_t202" style="position:absolute;left:0;text-align:left;margin-left:85pt;margin-top:7.05pt;width:93.65pt;height:70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oM+AEAANE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crZav10uOZOUW60X8/U8lRD5822HPnxQ0LG4KTjSUBO6OD74ELsR+fORWMyD0dVeG5MCbMqd&#10;QXYUZIB9+s7ovx0zNh62EK+NiPFPohmZjRzDUA5MVwW/iRCRdQnViXgjjL6id0CbFvAnZz15quD+&#10;x0Gg4sx8tKTderZYRBOmYLG8mVOA15nyOiOsJKiCB87G7S6Mxj041E1LlcZpWbgjvWudpHjp6tw+&#10;+SYpdPZ4NOZ1nE69vMTtLwAAAP//AwBQSwMEFAAGAAgAAAAhAJ0kU9TeAAAACgEAAA8AAABkcnMv&#10;ZG93bnJldi54bWxMj0FPg0AQhe8m/ofNmHgxdqmFYpGlURON19b+gAGmQGRnCbst9N87nuxt3szL&#10;m+/l29n26kyj7xwbWC4iUMSVqztuDBy+Px6fQfmAXGPvmAxcyMO2uL3JMavdxDs670OjJIR9hgba&#10;EIZMa1+1ZNEv3EAst6MbLQaRY6PrEScJt71+iqK1ttixfGhxoPeWqp/9yRo4fk0PyWYqP8Mh3cXr&#10;N+zS0l2Mub+bX19ABZrDvxn+8AUdCmEq3Ylrr3rRaSRdggzxEpQYVkm6AlXKIok3oItcX1cofgEA&#10;AP//AwBQSwECLQAUAAYACAAAACEAtoM4kv4AAADhAQAAEwAAAAAAAAAAAAAAAAAAAAAAW0NvbnRl&#10;bnRfVHlwZXNdLnhtbFBLAQItABQABgAIAAAAIQA4/SH/1gAAAJQBAAALAAAAAAAAAAAAAAAAAC8B&#10;AABfcmVscy8ucmVsc1BLAQItABQABgAIAAAAIQBEY0oM+AEAANEDAAAOAAAAAAAAAAAAAAAAAC4C&#10;AABkcnMvZTJvRG9jLnhtbFBLAQItABQABgAIAAAAIQCdJFPU3gAAAAoBAAAPAAAAAAAAAAAAAAAA&#10;AFIEAABkcnMvZG93bnJldi54bWxQSwUGAAAAAAQABADzAAAAXQUAAAAA&#10;" stroked="f">
                <v:textbox>
                  <w:txbxContent>
                    <w:p w14:paraId="1878B562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69D331F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662FAD03" w14:textId="77777777" w:rsidR="000A0C95" w:rsidRPr="00312FE1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4E0D2A59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</w:rPr>
                        <w:t>□ 高中組</w:t>
                      </w:r>
                    </w:p>
                    <w:p w14:paraId="6A1E858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2FF4724B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DF9B9" w14:textId="3F0B02BB" w:rsidR="00901C0E" w:rsidRPr="00D72DC0" w:rsidRDefault="00901C0E" w:rsidP="009F10B7">
      <w:pPr>
        <w:ind w:leftChars="-118" w:left="-283"/>
        <w:rPr>
          <w:rFonts w:eastAsia="標楷體"/>
        </w:rPr>
      </w:pPr>
      <w:r w:rsidRPr="00D72DC0">
        <w:rPr>
          <w:rFonts w:eastAsia="標楷體"/>
        </w:rPr>
        <w:t>編碼</w:t>
      </w:r>
      <w:r w:rsidRPr="00D72DC0">
        <w:rPr>
          <w:rFonts w:eastAsia="標楷體"/>
        </w:rPr>
        <w:t xml:space="preserve">      </w:t>
      </w:r>
      <w:r w:rsidR="009F10B7" w:rsidRPr="00D72DC0">
        <w:rPr>
          <w:rFonts w:eastAsia="標楷體" w:hint="eastAsia"/>
        </w:rPr>
        <w:t xml:space="preserve">  </w:t>
      </w:r>
      <w:r w:rsidRPr="00D72DC0">
        <w:rPr>
          <w:rFonts w:eastAsia="標楷體"/>
        </w:rPr>
        <w:t>組別</w:t>
      </w:r>
      <w:r w:rsidRPr="00D72DC0">
        <w:rPr>
          <w:rFonts w:eastAsia="標楷體"/>
        </w:rPr>
        <w:t xml:space="preserve">:  </w:t>
      </w:r>
      <w:r w:rsidR="009F10B7" w:rsidRPr="00D72DC0">
        <w:rPr>
          <w:rFonts w:eastAsia="標楷體" w:hint="eastAsia"/>
        </w:rPr>
        <w:t xml:space="preserve">     </w:t>
      </w:r>
      <w:r w:rsidRPr="00D72DC0">
        <w:rPr>
          <w:rFonts w:eastAsia="標楷體"/>
        </w:rPr>
        <w:t xml:space="preserve">        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男子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女子組</w:t>
      </w:r>
      <w:r w:rsidRPr="00D72DC0">
        <w:rPr>
          <w:rFonts w:eastAsia="標楷體"/>
        </w:rPr>
        <w:t xml:space="preserve">  </w:t>
      </w:r>
      <w:r w:rsidRPr="00D72DC0">
        <w:rPr>
          <w:rFonts w:eastAsia="標楷體"/>
        </w:rPr>
        <w:t>日期：</w:t>
      </w:r>
      <w:r w:rsidRPr="00D72DC0">
        <w:rPr>
          <w:rFonts w:eastAsia="標楷體"/>
        </w:rPr>
        <w:t>11</w:t>
      </w:r>
      <w:r w:rsidR="007736E3" w:rsidRPr="00D72DC0">
        <w:rPr>
          <w:rFonts w:eastAsia="標楷體" w:hint="eastAsia"/>
        </w:rPr>
        <w:t>4</w:t>
      </w:r>
      <w:r w:rsidRPr="00D72DC0">
        <w:rPr>
          <w:rFonts w:eastAsia="標楷體"/>
        </w:rPr>
        <w:t xml:space="preserve"> </w:t>
      </w:r>
      <w:r w:rsidRPr="00D72DC0">
        <w:rPr>
          <w:rFonts w:eastAsia="標楷體"/>
        </w:rPr>
        <w:t>年</w:t>
      </w:r>
      <w:r w:rsidRPr="00D72DC0">
        <w:rPr>
          <w:rFonts w:eastAsia="標楷體"/>
        </w:rPr>
        <w:t xml:space="preserve"> 5 </w:t>
      </w:r>
      <w:r w:rsidRPr="00D72DC0">
        <w:rPr>
          <w:rFonts w:eastAsia="標楷體"/>
        </w:rPr>
        <w:t>月</w:t>
      </w:r>
      <w:r w:rsidRPr="00D72DC0">
        <w:rPr>
          <w:rFonts w:eastAsia="標楷體"/>
        </w:rPr>
        <w:t xml:space="preserve"> </w:t>
      </w:r>
      <w:r w:rsidR="007736E3" w:rsidRPr="00D72DC0">
        <w:rPr>
          <w:rFonts w:eastAsia="標楷體" w:hint="eastAsia"/>
        </w:rPr>
        <w:t>3</w:t>
      </w:r>
      <w:r w:rsidRPr="00D72DC0">
        <w:rPr>
          <w:rFonts w:eastAsia="標楷體"/>
        </w:rPr>
        <w:t>日</w:t>
      </w:r>
    </w:p>
    <w:p w14:paraId="5592104A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5F87B7CE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74A33A44" w14:textId="77777777" w:rsidR="00901C0E" w:rsidRPr="00D72DC0" w:rsidRDefault="00901C0E" w:rsidP="00901C0E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b/>
          <w:sz w:val="28"/>
          <w:szCs w:val="28"/>
        </w:rPr>
        <w:t>評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分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D72DC0" w:rsidRPr="00D72DC0" w14:paraId="3E663F3C" w14:textId="77777777" w:rsidTr="001E238D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4FF3A24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技術分數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B074057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394B790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B52F63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B786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proofErr w:type="gramStart"/>
            <w:r w:rsidRPr="00D72DC0">
              <w:rPr>
                <w:rFonts w:eastAsia="標楷體"/>
              </w:rPr>
              <w:t>註</w:t>
            </w:r>
            <w:proofErr w:type="gramEnd"/>
          </w:p>
        </w:tc>
      </w:tr>
      <w:tr w:rsidR="00D72DC0" w:rsidRPr="00D72DC0" w14:paraId="6A1F5AD5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03C2E89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獨輪車技術和過渡數量</w:t>
            </w:r>
            <w:r w:rsidRPr="00D72DC0">
              <w:rPr>
                <w:rFonts w:eastAsia="標楷體"/>
              </w:rPr>
              <w:t xml:space="preserve"> (11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FD20AF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AC332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DDF3C60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4FEC9F61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執行的熟練度和品質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3AB2BB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8353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C38B5AD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81C193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難度和持續時間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8FF89C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55F5F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1FD9886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69E727B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79AC13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2F71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DA52CB2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28D139D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演出分數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05C8F5E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4B093F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29226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9A1AF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proofErr w:type="gramStart"/>
            <w:r w:rsidRPr="00D72DC0">
              <w:rPr>
                <w:rFonts w:eastAsia="標楷體"/>
              </w:rPr>
              <w:t>註</w:t>
            </w:r>
            <w:proofErr w:type="gramEnd"/>
          </w:p>
        </w:tc>
      </w:tr>
      <w:tr w:rsidR="00D72DC0" w:rsidRPr="00D72DC0" w14:paraId="2F751439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69F4C5FD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proofErr w:type="gramStart"/>
            <w:r w:rsidRPr="00D72DC0">
              <w:rPr>
                <w:rFonts w:eastAsia="標楷體"/>
              </w:rPr>
              <w:t>騎手表現</w:t>
            </w:r>
            <w:proofErr w:type="gramEnd"/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動作流暢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5C67A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07A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352224A8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9959630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編劇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舞蹈風格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F9437" w14:textId="77777777" w:rsidR="00901C0E" w:rsidRPr="00D72DC0" w:rsidRDefault="00901C0E" w:rsidP="001E238D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5E79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18BC6A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9E51FAA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音樂詮釋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時間節奏</w:t>
            </w:r>
            <w:r w:rsidRPr="00D72DC0">
              <w:rPr>
                <w:rFonts w:eastAsia="標楷體"/>
              </w:rPr>
              <w:t>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FCA668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8C21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83DF3AB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A51A32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F3DE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490A6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C1EBDBA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B9A5E9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下車分數</w:t>
            </w:r>
            <w:r w:rsidRPr="00D72DC0">
              <w:rPr>
                <w:rFonts w:eastAsia="標楷體"/>
                <w:b/>
              </w:rPr>
              <w:t>(10%)</w:t>
            </w:r>
          </w:p>
        </w:tc>
      </w:tr>
      <w:tr w:rsidR="00D72DC0" w:rsidRPr="00D72DC0" w14:paraId="3549C883" w14:textId="77777777" w:rsidTr="001E238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261597E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B31734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8E1D55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7E785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</w:t>
            </w:r>
            <w:proofErr w:type="gramStart"/>
            <w:r w:rsidRPr="00D72DC0">
              <w:rPr>
                <w:rFonts w:eastAsia="標楷體"/>
              </w:rPr>
              <w:t>註</w:t>
            </w:r>
            <w:proofErr w:type="gramEnd"/>
          </w:p>
        </w:tc>
      </w:tr>
      <w:tr w:rsidR="00D72DC0" w:rsidRPr="00D72DC0" w14:paraId="12978E72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6A9E1DC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(1.0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重大下車數目</w:t>
            </w:r>
            <w:r w:rsidRPr="00D72DC0">
              <w:rPr>
                <w:rFonts w:eastAsia="標楷體"/>
              </w:rPr>
              <w:t>+0.5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次要下車數目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A6E5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0095EFDD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5B405D8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個人、雙人花式：最終下車分數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164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696A9544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131F9268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團體花式：最終下車分數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/√(</w:t>
            </w:r>
            <w:r w:rsidRPr="00D72DC0">
              <w:rPr>
                <w:rFonts w:eastAsia="標楷體"/>
              </w:rPr>
              <w:t>騎手人數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05E33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D72DC0">
              <w:rPr>
                <w:rFonts w:eastAsia="標楷體"/>
              </w:rPr>
              <w:t>騎手</w:t>
            </w:r>
            <w:proofErr w:type="gramEnd"/>
            <w:r w:rsidRPr="00D72DC0">
              <w:rPr>
                <w:rFonts w:eastAsia="標楷體"/>
              </w:rPr>
              <w:t>：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人</w:t>
            </w:r>
          </w:p>
        </w:tc>
      </w:tr>
      <w:tr w:rsidR="00D72DC0" w:rsidRPr="00D72DC0" w14:paraId="2A06A47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8ED45D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5.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9D37C7" w14:textId="77777777" w:rsidR="00901C0E" w:rsidRPr="00D72DC0" w:rsidRDefault="00901C0E" w:rsidP="001E238D">
            <w:pPr>
              <w:ind w:leftChars="486" w:left="1166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18BA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65050FF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BE11E32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逾時倒扣</w:t>
            </w:r>
            <w:r w:rsidRPr="00D72DC0">
              <w:rPr>
                <w:rFonts w:eastAsia="標楷體"/>
                <w:b/>
              </w:rPr>
              <w:t>(1</w:t>
            </w:r>
            <w:r w:rsidRPr="00D72DC0">
              <w:rPr>
                <w:rFonts w:eastAsia="標楷體"/>
                <w:b/>
              </w:rPr>
              <w:t>分</w:t>
            </w:r>
            <w:r w:rsidRPr="00D72DC0">
              <w:rPr>
                <w:rFonts w:eastAsia="標楷體"/>
                <w:b/>
              </w:rPr>
              <w:t>)</w:t>
            </w:r>
          </w:p>
        </w:tc>
      </w:tr>
      <w:tr w:rsidR="00D72DC0" w:rsidRPr="00D72DC0" w14:paraId="631643E0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2402D4A" w14:textId="77777777" w:rsidR="00901C0E" w:rsidRPr="00D72DC0" w:rsidRDefault="00901C0E" w:rsidP="001E238D">
            <w:pPr>
              <w:rPr>
                <w:rFonts w:eastAsia="標楷體"/>
                <w:b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個人、雙人花式競技執行時間，國小組限制</w:t>
            </w:r>
            <w:r w:rsidRPr="00D72DC0">
              <w:rPr>
                <w:rFonts w:eastAsia="標楷體"/>
              </w:rPr>
              <w:t>2</w:t>
            </w:r>
            <w:r w:rsidRPr="00D72DC0">
              <w:rPr>
                <w:rFonts w:eastAsia="標楷體"/>
              </w:rPr>
              <w:t>分鐘，其他組別限制</w:t>
            </w:r>
            <w:r w:rsidRPr="00D72DC0">
              <w:rPr>
                <w:rFonts w:eastAsia="標楷體"/>
              </w:rPr>
              <w:t>3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1B54C0A9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6836D9F7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團體花式競技執行時間，小團體組限制</w:t>
            </w:r>
            <w:r w:rsidRPr="00D72DC0">
              <w:rPr>
                <w:rFonts w:eastAsia="標楷體"/>
              </w:rPr>
              <w:t>4</w:t>
            </w:r>
            <w:r w:rsidRPr="00D72DC0">
              <w:rPr>
                <w:rFonts w:eastAsia="標楷體"/>
              </w:rPr>
              <w:t>分鐘，大團體組限制</w:t>
            </w:r>
            <w:r w:rsidRPr="00D72DC0">
              <w:rPr>
                <w:rFonts w:eastAsia="標楷體"/>
              </w:rPr>
              <w:t>5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63CE4EF3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1D6FC466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時間未滿不扣分，逾時倒扣</w:t>
            </w:r>
            <w:r w:rsidRPr="00D72DC0">
              <w:rPr>
                <w:rFonts w:eastAsia="標楷體"/>
              </w:rPr>
              <w:t>1</w:t>
            </w:r>
            <w:r w:rsidRPr="00D72DC0">
              <w:rPr>
                <w:rFonts w:eastAsia="標楷體"/>
              </w:rPr>
              <w:t>分。</w:t>
            </w:r>
          </w:p>
        </w:tc>
      </w:tr>
      <w:tr w:rsidR="00D72DC0" w:rsidRPr="00D72DC0" w14:paraId="73C748F7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CB7AE92" w14:textId="77777777" w:rsidR="00901C0E" w:rsidRPr="00D72DC0" w:rsidRDefault="00901C0E" w:rsidP="001E238D">
            <w:pPr>
              <w:spacing w:line="280" w:lineRule="exact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小計：時間：</w:t>
            </w:r>
            <w:r w:rsidRPr="00D72DC0">
              <w:rPr>
                <w:rFonts w:eastAsia="標楷體"/>
              </w:rPr>
              <w:t xml:space="preserve">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秒</w:t>
            </w:r>
          </w:p>
          <w:p w14:paraId="2DB0FF44" w14:textId="77777777" w:rsidR="00901C0E" w:rsidRPr="00D72DC0" w:rsidRDefault="00901C0E" w:rsidP="001E238D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D72DC0">
              <w:rPr>
                <w:rFonts w:eastAsia="標楷體"/>
              </w:rPr>
              <w:t>(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逾時</w:t>
            </w:r>
            <w:r w:rsidRPr="00D72DC0">
              <w:rPr>
                <w:rFonts w:eastAsia="標楷體"/>
                <w:sz w:val="22"/>
              </w:rPr>
              <w:t xml:space="preserve">   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未逾時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DA0A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扣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9156A" w14:textId="77777777" w:rsidR="00901C0E" w:rsidRPr="00D72DC0" w:rsidRDefault="00901C0E" w:rsidP="001E238D">
            <w:pPr>
              <w:rPr>
                <w:rFonts w:eastAsia="標楷體"/>
              </w:rPr>
            </w:pPr>
          </w:p>
        </w:tc>
      </w:tr>
      <w:tr w:rsidR="00D72DC0" w:rsidRPr="00D72DC0" w14:paraId="754B1EED" w14:textId="77777777" w:rsidTr="001E238D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F47142E" w14:textId="77777777" w:rsidR="00901C0E" w:rsidRPr="00D72DC0" w:rsidRDefault="00901C0E" w:rsidP="001E238D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實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總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4DE0AA5" w14:textId="77777777" w:rsidR="00901C0E" w:rsidRPr="00D72DC0" w:rsidRDefault="00901C0E" w:rsidP="001E238D">
            <w:pPr>
              <w:spacing w:line="280" w:lineRule="exact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</w:tr>
    </w:tbl>
    <w:p w14:paraId="5DEE52C5" w14:textId="77777777" w:rsidR="00901C0E" w:rsidRPr="00D72DC0" w:rsidRDefault="00901C0E" w:rsidP="00901C0E">
      <w:pPr>
        <w:spacing w:line="240" w:lineRule="exact"/>
        <w:rPr>
          <w:rFonts w:eastAsia="標楷體"/>
        </w:rPr>
      </w:pPr>
    </w:p>
    <w:p w14:paraId="1AEA4655" w14:textId="77777777" w:rsidR="00901C0E" w:rsidRPr="00D72DC0" w:rsidRDefault="00901C0E" w:rsidP="00901C0E">
      <w:pPr>
        <w:jc w:val="center"/>
        <w:rPr>
          <w:rFonts w:eastAsia="標楷體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主任裁判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proofErr w:type="gramStart"/>
      <w:r w:rsidRPr="00D72DC0">
        <w:rPr>
          <w:rFonts w:eastAsia="標楷體"/>
        </w:rPr>
        <w:t>一</w:t>
      </w:r>
      <w:proofErr w:type="gramEnd"/>
      <w:r w:rsidRPr="00D72DC0">
        <w:rPr>
          <w:rFonts w:eastAsia="標楷體"/>
        </w:rPr>
        <w:t>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二裁判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三裁判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四裁判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五裁判</w:t>
      </w:r>
    </w:p>
    <w:p w14:paraId="2898DA89" w14:textId="77777777" w:rsidR="00901C0E" w:rsidRPr="00D72DC0" w:rsidRDefault="00901C0E" w:rsidP="00901C0E">
      <w:pPr>
        <w:spacing w:line="240" w:lineRule="exact"/>
        <w:jc w:val="center"/>
        <w:rPr>
          <w:rFonts w:eastAsia="標楷體"/>
        </w:rPr>
      </w:pPr>
    </w:p>
    <w:p w14:paraId="0B048154" w14:textId="1F835818" w:rsidR="003150AA" w:rsidRPr="00D72DC0" w:rsidRDefault="00901C0E" w:rsidP="00901C0E">
      <w:pPr>
        <w:jc w:val="center"/>
        <w:rPr>
          <w:rFonts w:eastAsia="標楷體"/>
        </w:rPr>
      </w:pPr>
      <w:r w:rsidRPr="00D72DC0">
        <w:rPr>
          <w:rFonts w:eastAsia="標楷體"/>
          <w:b/>
        </w:rPr>
        <w:t>評審裁判簽名：</w:t>
      </w:r>
      <w:r w:rsidRPr="00D72DC0">
        <w:rPr>
          <w:rFonts w:eastAsia="標楷體"/>
        </w:rPr>
        <w:t xml:space="preserve">_______________  </w:t>
      </w:r>
      <w:r w:rsidRPr="00D72DC0">
        <w:rPr>
          <w:rFonts w:eastAsia="標楷體"/>
          <w:b/>
        </w:rPr>
        <w:t>主任裁判簽名：</w:t>
      </w:r>
      <w:r w:rsidRPr="00D72DC0">
        <w:rPr>
          <w:rFonts w:eastAsia="標楷體"/>
        </w:rPr>
        <w:t>_______________</w:t>
      </w:r>
    </w:p>
    <w:p w14:paraId="5AD1C814" w14:textId="77777777" w:rsidR="00C56ED5" w:rsidRPr="00D72DC0" w:rsidRDefault="003150AA" w:rsidP="00C56ED5">
      <w:pPr>
        <w:widowControl/>
        <w:rPr>
          <w:rFonts w:eastAsia="標楷體"/>
        </w:rPr>
        <w:sectPr w:rsidR="00C56ED5" w:rsidRPr="00D72DC0" w:rsidSect="00B762FA">
          <w:headerReference w:type="default" r:id="rId21"/>
          <w:footerReference w:type="default" r:id="rId22"/>
          <w:pgSz w:w="11906" w:h="16838"/>
          <w:pgMar w:top="907" w:right="1588" w:bottom="907" w:left="1588" w:header="397" w:footer="624" w:gutter="0"/>
          <w:cols w:space="720"/>
          <w:docGrid w:linePitch="360"/>
        </w:sectPr>
      </w:pPr>
      <w:r w:rsidRPr="00D72DC0">
        <w:rPr>
          <w:rFonts w:eastAsia="標楷體"/>
        </w:rPr>
        <w:br w:type="page"/>
      </w:r>
    </w:p>
    <w:p w14:paraId="1DB7630D" w14:textId="1C1CA32A" w:rsidR="003150AA" w:rsidRPr="00D72DC0" w:rsidRDefault="0026371B" w:rsidP="003150A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3BCE" wp14:editId="70D9C8A8">
                <wp:simplePos x="0" y="0"/>
                <wp:positionH relativeFrom="margin">
                  <wp:posOffset>-175260</wp:posOffset>
                </wp:positionH>
                <wp:positionV relativeFrom="paragraph">
                  <wp:posOffset>-525780</wp:posOffset>
                </wp:positionV>
                <wp:extent cx="851535" cy="294640"/>
                <wp:effectExtent l="0" t="0" r="5715" b="0"/>
                <wp:wrapNone/>
                <wp:docPr id="5631376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3D81" w14:textId="06C02EE2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1AC3BCE" id="_x0000_s1034" type="#_x0000_t202" style="position:absolute;left:0;text-align:left;margin-left:-13.8pt;margin-top:-41.4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oC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XGEiKIrqI8kG2EaK/oNaNMB/uZsoJEquf+1&#10;F6g4M58tWXeTL0kcCylYrj4sKMDLTHWZEVYSVMkDZ9N2G6a53TvUbUeVpmZZuCO7G52seGF1ok9j&#10;kxw6jXicy8s43Xr5ETd/AAAA//8DAFBLAwQUAAYACAAAACEApI6XW98AAAALAQAADwAAAGRycy9k&#10;b3ducmV2LnhtbEyPwU7DMBBE70j8g7VIXFDrEFqnhDgVIIG4tvQDNrGbRMTrKHab9O/ZnuC2uzOa&#10;fVNsZ9eLsx1D50nD4zIBYan2pqNGw+H7Y7EBESKSwd6T1XCxAbbl7U2BufET7ex5HxvBIRRy1NDG&#10;OORShrq1DsPSD5ZYO/rRYeR1bKQZceJw18s0SZR02BF/aHGw762tf/Ynp+H4NT2sn6fqMx6y3Uq9&#10;YZdV/qL1/d38+gIi2jn+meGKz+hQMlPlT2SC6DUs0kyxlYdNyh2ujkStQVR8eVIrkGUh/3cofwEA&#10;AP//AwBQSwECLQAUAAYACAAAACEAtoM4kv4AAADhAQAAEwAAAAAAAAAAAAAAAAAAAAAAW0NvbnRl&#10;bnRfVHlwZXNdLnhtbFBLAQItABQABgAIAAAAIQA4/SH/1gAAAJQBAAALAAAAAAAAAAAAAAAAAC8B&#10;AABfcmVscy8ucmVsc1BLAQItABQABgAIAAAAIQCzSWoC9wEAANADAAAOAAAAAAAAAAAAAAAAAC4C&#10;AABkcnMvZTJvRG9jLnhtbFBLAQItABQABgAIAAAAIQCkjpdb3wAAAAsBAAAPAAAAAAAAAAAAAAAA&#10;AFEEAABkcnMvZG93bnJldi54bWxQSwUGAAAAAAQABADzAAAAXQUAAAAA&#10;" stroked="f">
                <v:textbox>
                  <w:txbxContent>
                    <w:p w14:paraId="2ACE3D81" w14:textId="06C02EE2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0AA" w:rsidRPr="00D72DC0">
        <w:rPr>
          <w:rFonts w:ascii="標楷體" w:eastAsia="標楷體" w:hAnsi="標楷體" w:hint="eastAsia"/>
          <w:b/>
          <w:sz w:val="32"/>
          <w:szCs w:val="32"/>
        </w:rPr>
        <w:t>□個人 □雙人 □小團體 □大團體 花式競技</w:t>
      </w:r>
    </w:p>
    <w:p w14:paraId="1F5FA2BF" w14:textId="77777777" w:rsidR="003150AA" w:rsidRPr="00D72DC0" w:rsidRDefault="003150AA" w:rsidP="003150AA">
      <w:pPr>
        <w:snapToGrid w:val="0"/>
        <w:spacing w:line="440" w:lineRule="exact"/>
        <w:ind w:rightChars="22" w:right="53"/>
        <w:jc w:val="center"/>
        <w:rPr>
          <w:rFonts w:ascii="標楷體" w:eastAsia="標楷體" w:hAnsi="標楷體"/>
          <w:sz w:val="36"/>
          <w:szCs w:val="36"/>
        </w:rPr>
      </w:pPr>
      <w:r w:rsidRPr="00D72DC0">
        <w:rPr>
          <w:rFonts w:ascii="標楷體" w:eastAsia="標楷體" w:hAnsi="標楷體" w:hint="eastAsia"/>
          <w:sz w:val="32"/>
          <w:szCs w:val="36"/>
        </w:rPr>
        <w:t>評審結果統計表(百分比法)</w:t>
      </w:r>
    </w:p>
    <w:p w14:paraId="32F335A1" w14:textId="5756B7C9" w:rsidR="003150AA" w:rsidRPr="00D72DC0" w:rsidRDefault="003150AA" w:rsidP="003150AA">
      <w:pPr>
        <w:spacing w:beforeLines="20" w:before="48"/>
        <w:ind w:leftChars="-1" w:left="-2"/>
        <w:jc w:val="center"/>
        <w:rPr>
          <w:rFonts w:ascii="標楷體" w:eastAsia="標楷體" w:hAnsi="標楷體"/>
          <w:sz w:val="27"/>
          <w:szCs w:val="27"/>
        </w:rPr>
      </w:pPr>
      <w:r w:rsidRPr="00D72DC0">
        <w:rPr>
          <w:rFonts w:ascii="標楷體" w:eastAsia="標楷體" w:hAnsi="標楷體" w:hint="eastAsia"/>
          <w:sz w:val="27"/>
          <w:szCs w:val="27"/>
        </w:rPr>
        <w:t xml:space="preserve">組別:                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D72DC0">
        <w:rPr>
          <w:rFonts w:ascii="標楷體" w:eastAsia="標楷體" w:hAnsi="標楷體" w:hint="eastAsia"/>
          <w:sz w:val="27"/>
          <w:szCs w:val="27"/>
        </w:rPr>
        <w:t xml:space="preserve"> □男子 □女子 組                                          日期:：11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4</w:t>
      </w:r>
      <w:r w:rsidRPr="00D72DC0">
        <w:rPr>
          <w:rFonts w:ascii="標楷體" w:eastAsia="標楷體" w:hAnsi="標楷體" w:hint="eastAsia"/>
          <w:sz w:val="27"/>
          <w:szCs w:val="27"/>
        </w:rPr>
        <w:t>年5 月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3</w:t>
      </w:r>
      <w:r w:rsidRPr="00D72DC0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14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5"/>
        <w:gridCol w:w="673"/>
        <w:gridCol w:w="673"/>
      </w:tblGrid>
      <w:tr w:rsidR="00D72DC0" w:rsidRPr="00D72DC0" w14:paraId="598B484B" w14:textId="77777777" w:rsidTr="00C56ED5">
        <w:trPr>
          <w:cantSplit/>
          <w:trHeight w:val="454"/>
          <w:jc w:val="center"/>
        </w:trPr>
        <w:tc>
          <w:tcPr>
            <w:tcW w:w="983" w:type="dxa"/>
            <w:vMerge w:val="restart"/>
            <w:vAlign w:val="center"/>
            <w:hideMark/>
          </w:tcPr>
          <w:p w14:paraId="375D3C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pacing w:val="20"/>
                <w:sz w:val="27"/>
                <w:szCs w:val="27"/>
              </w:rPr>
              <w:t>裁判</w:t>
            </w:r>
          </w:p>
          <w:p w14:paraId="0EF3549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代號</w:t>
            </w:r>
          </w:p>
        </w:tc>
        <w:tc>
          <w:tcPr>
            <w:tcW w:w="13311" w:type="dxa"/>
            <w:gridSpan w:val="20"/>
            <w:vAlign w:val="center"/>
            <w:hideMark/>
          </w:tcPr>
          <w:p w14:paraId="28016BA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參  賽  騎  手  (出場序號)</w:t>
            </w:r>
          </w:p>
        </w:tc>
      </w:tr>
      <w:tr w:rsidR="00D72DC0" w:rsidRPr="00D72DC0" w14:paraId="3EB1CCFA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F615DA8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  <w:hideMark/>
          </w:tcPr>
          <w:p w14:paraId="6552CBE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3465168A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330" w:type="dxa"/>
            <w:gridSpan w:val="2"/>
            <w:vAlign w:val="center"/>
            <w:hideMark/>
          </w:tcPr>
          <w:p w14:paraId="251E79C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1D31E83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14:paraId="1EA62634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14:paraId="67145069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 w14:paraId="115DBCD7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329" w:type="dxa"/>
            <w:gridSpan w:val="2"/>
            <w:vAlign w:val="center"/>
          </w:tcPr>
          <w:p w14:paraId="54223EC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330" w:type="dxa"/>
            <w:gridSpan w:val="2"/>
            <w:vAlign w:val="center"/>
          </w:tcPr>
          <w:p w14:paraId="40CF146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346" w:type="dxa"/>
            <w:gridSpan w:val="2"/>
            <w:vAlign w:val="center"/>
          </w:tcPr>
          <w:p w14:paraId="634DE75D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6"/>
                <w:szCs w:val="26"/>
              </w:rPr>
              <w:t>總百分比</w:t>
            </w:r>
          </w:p>
        </w:tc>
      </w:tr>
      <w:tr w:rsidR="00D72DC0" w:rsidRPr="00D72DC0" w14:paraId="3A0FCE7E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61165C4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  <w:hideMark/>
          </w:tcPr>
          <w:p w14:paraId="2479ECF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7484949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1D46904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  <w:hideMark/>
          </w:tcPr>
          <w:p w14:paraId="37189D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46679E12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1027E68B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65C4195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</w:tcPr>
          <w:p w14:paraId="2F0D1D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252A3F7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60D14A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582749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763EEB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66D64483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450F3785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73D1D2AA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38BAC6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3062EE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E6D053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76E49A1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6"/>
                <w:szCs w:val="26"/>
              </w:rPr>
              <w:t>人數</w:t>
            </w:r>
          </w:p>
        </w:tc>
        <w:tc>
          <w:tcPr>
            <w:tcW w:w="673" w:type="dxa"/>
            <w:vAlign w:val="center"/>
          </w:tcPr>
          <w:p w14:paraId="7D0B6ADE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</w:tr>
      <w:tr w:rsidR="00D72DC0" w:rsidRPr="00D72DC0" w14:paraId="59009F2A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2984F36D" w14:textId="77777777" w:rsidR="00C56ED5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  <w:p w14:paraId="0B719DC1" w14:textId="3129BEAE" w:rsidR="003150AA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</w:p>
        </w:tc>
        <w:tc>
          <w:tcPr>
            <w:tcW w:w="664" w:type="dxa"/>
            <w:vAlign w:val="center"/>
          </w:tcPr>
          <w:p w14:paraId="20BDB0C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832CC6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FD97C8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58AA4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B663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EC69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99BFF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0B252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1083A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975A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17DE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5CCE84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F6CC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70A434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C2F50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3F9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ADD05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1E15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33AFE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EEE62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5A25184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07E6FA29" w14:textId="19D8E72F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proofErr w:type="gramStart"/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14:paraId="431799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6BED2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675CCF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0449A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90C8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C331A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55730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B2A67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E492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C302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73312C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63420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3E86D5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B887C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03E25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37464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28F8D4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2C7A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5E64C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94DD65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E401B14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5C2156F9" w14:textId="1D05ADC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664" w:type="dxa"/>
            <w:vAlign w:val="center"/>
          </w:tcPr>
          <w:p w14:paraId="06127FF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C454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CE741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EDBA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5BE1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E0E9E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7908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F44ED1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48D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089EF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6BC0E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7597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43993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D59DE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BB9903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DE85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AE421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29F3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F712C7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C456B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4FE38929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4C5B8B42" w14:textId="54DC9A6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664" w:type="dxa"/>
            <w:vAlign w:val="center"/>
          </w:tcPr>
          <w:p w14:paraId="6EFA374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027392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BC8FE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8C784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39CB0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92E677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4451D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A7A17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8D63F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E3CDAE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FA7280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AB6CF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3909F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140020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9B84D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C43F6F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6600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22C27E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303808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6619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1B1F1BB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6711CCB9" w14:textId="2542EC71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四 </w:t>
            </w:r>
          </w:p>
        </w:tc>
        <w:tc>
          <w:tcPr>
            <w:tcW w:w="664" w:type="dxa"/>
            <w:vAlign w:val="center"/>
          </w:tcPr>
          <w:p w14:paraId="30E7C5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8EAA5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2A86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C7AB37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A4396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FDF84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2B0E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5D2092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5B7010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AE4E4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1FE5F4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69ACE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BEF554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A6E7B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9146BC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7703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D172F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34A05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EF8C47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895B0F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3FD61FE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25E2F417" w14:textId="52F351B3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裁判五</w:t>
            </w:r>
          </w:p>
        </w:tc>
        <w:tc>
          <w:tcPr>
            <w:tcW w:w="664" w:type="dxa"/>
            <w:vAlign w:val="center"/>
          </w:tcPr>
          <w:p w14:paraId="0EBADCB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B2217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BA829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32F87D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17BC99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4F1179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023F51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E7F6F3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DB743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30641E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21A8E7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FD90FE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43D74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A687D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DB66D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93568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6C995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E43A64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4FAFF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01D6D7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266470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3D42BCBD" w14:textId="5F3CF045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裁判六</w:t>
            </w:r>
          </w:p>
        </w:tc>
        <w:tc>
          <w:tcPr>
            <w:tcW w:w="664" w:type="dxa"/>
            <w:vAlign w:val="center"/>
          </w:tcPr>
          <w:p w14:paraId="444F768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83DB8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889E83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D9E70D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5B4F9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409B7F1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E248B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B0D16E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03452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24D9605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5812D6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7B6F43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0C31C1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818CCA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A712FD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46066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70847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795D9E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4CD7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DABBD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3AA922F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4293673A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序位</w:t>
            </w:r>
          </w:p>
          <w:p w14:paraId="2BEC032C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合計</w:t>
            </w:r>
          </w:p>
        </w:tc>
        <w:tc>
          <w:tcPr>
            <w:tcW w:w="1329" w:type="dxa"/>
            <w:gridSpan w:val="2"/>
            <w:vAlign w:val="center"/>
          </w:tcPr>
          <w:p w14:paraId="184286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B2BDC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CB5850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ABDB9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B77FC2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51137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084CFE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228E62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6131F9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6AFDC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FD7AA94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61B6E8B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名次</w:t>
            </w:r>
          </w:p>
        </w:tc>
        <w:tc>
          <w:tcPr>
            <w:tcW w:w="1329" w:type="dxa"/>
            <w:gridSpan w:val="2"/>
            <w:vAlign w:val="center"/>
          </w:tcPr>
          <w:p w14:paraId="4109C36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E9A8F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86B55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CE7AE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F0F4A6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8A6304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A96EC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AEDB41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C2375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7562B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FB7B1DA" w14:textId="77777777" w:rsidR="003150AA" w:rsidRPr="00D72DC0" w:rsidRDefault="003150AA" w:rsidP="00C56ED5">
      <w:pPr>
        <w:tabs>
          <w:tab w:val="left" w:pos="2694"/>
        </w:tabs>
        <w:spacing w:line="320" w:lineRule="exact"/>
        <w:ind w:leftChars="118" w:left="1025" w:hangingChars="265" w:hanging="742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說明：1、將各裁判對各</w:t>
      </w:r>
      <w:proofErr w:type="gramStart"/>
      <w:r w:rsidRPr="00D72DC0">
        <w:rPr>
          <w:rFonts w:ascii="標楷體" w:eastAsia="標楷體" w:hAnsi="標楷體" w:hint="eastAsia"/>
          <w:bCs/>
          <w:sz w:val="28"/>
          <w:szCs w:val="28"/>
        </w:rPr>
        <w:t>參賽騎手的</w:t>
      </w:r>
      <w:proofErr w:type="gramEnd"/>
      <w:r w:rsidRPr="00D72DC0">
        <w:rPr>
          <w:rFonts w:ascii="標楷體" w:eastAsia="標楷體" w:hAnsi="標楷體" w:hint="eastAsia"/>
          <w:bCs/>
          <w:sz w:val="28"/>
          <w:szCs w:val="28"/>
        </w:rPr>
        <w:t>評分轉換成百分比數，</w:t>
      </w:r>
      <w:proofErr w:type="gramStart"/>
      <w:r w:rsidRPr="00D72DC0">
        <w:rPr>
          <w:rFonts w:ascii="標楷體" w:eastAsia="標楷體" w:hAnsi="標楷體" w:hint="eastAsia"/>
          <w:bCs/>
          <w:sz w:val="28"/>
          <w:szCs w:val="28"/>
        </w:rPr>
        <w:t>優勝騎手是</w:t>
      </w:r>
      <w:proofErr w:type="gramEnd"/>
      <w:r w:rsidRPr="00D72DC0">
        <w:rPr>
          <w:rFonts w:ascii="標楷體" w:eastAsia="標楷體" w:hAnsi="標楷體" w:hint="eastAsia"/>
          <w:bCs/>
          <w:sz w:val="28"/>
          <w:szCs w:val="28"/>
        </w:rPr>
        <w:t>各裁判的百分比加總最高者，並類推其餘名次。</w:t>
      </w:r>
    </w:p>
    <w:p w14:paraId="252ED9FB" w14:textId="77777777" w:rsidR="003150AA" w:rsidRPr="00D72DC0" w:rsidRDefault="003150AA" w:rsidP="00571BE2">
      <w:pPr>
        <w:tabs>
          <w:tab w:val="left" w:pos="2694"/>
        </w:tabs>
        <w:spacing w:line="320" w:lineRule="exact"/>
        <w:ind w:leftChars="414" w:left="994" w:firstLineChars="49" w:firstLine="137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2、如有同分，則以其技術序位分數為基礎進行重新排名。</w:t>
      </w:r>
      <w:proofErr w:type="gramStart"/>
      <w:r w:rsidRPr="00D72DC0">
        <w:rPr>
          <w:rFonts w:ascii="標楷體" w:eastAsia="標楷體" w:hAnsi="標楷體" w:hint="eastAsia"/>
          <w:bCs/>
          <w:sz w:val="28"/>
          <w:szCs w:val="28"/>
        </w:rPr>
        <w:t>若騎手</w:t>
      </w:r>
      <w:proofErr w:type="gramEnd"/>
      <w:r w:rsidRPr="00D72DC0">
        <w:rPr>
          <w:rFonts w:ascii="標楷體" w:eastAsia="標楷體" w:hAnsi="標楷體" w:hint="eastAsia"/>
          <w:bCs/>
          <w:sz w:val="28"/>
          <w:szCs w:val="28"/>
        </w:rPr>
        <w:t>技術排名仍出現相同，則給於相同名次獎項。</w:t>
      </w:r>
    </w:p>
    <w:p w14:paraId="116D273C" w14:textId="77777777" w:rsidR="003150AA" w:rsidRPr="00D72DC0" w:rsidRDefault="003150AA" w:rsidP="003150AA">
      <w:pPr>
        <w:tabs>
          <w:tab w:val="left" w:pos="2694"/>
        </w:tabs>
        <w:spacing w:line="320" w:lineRule="exact"/>
        <w:ind w:leftChars="320" w:left="768"/>
        <w:rPr>
          <w:rFonts w:ascii="標楷體" w:eastAsia="標楷體" w:hAnsi="標楷體"/>
          <w:bCs/>
          <w:sz w:val="28"/>
          <w:szCs w:val="28"/>
        </w:rPr>
      </w:pPr>
    </w:p>
    <w:p w14:paraId="3B70F157" w14:textId="77777777" w:rsidR="0026371B" w:rsidRPr="00D72DC0" w:rsidRDefault="003150AA" w:rsidP="00155BAF">
      <w:pPr>
        <w:tabs>
          <w:tab w:val="left" w:pos="2694"/>
        </w:tabs>
        <w:spacing w:line="440" w:lineRule="exact"/>
        <w:jc w:val="center"/>
        <w:rPr>
          <w:rFonts w:ascii="標楷體" w:eastAsia="標楷體" w:hAnsi="標楷體"/>
          <w:bCs/>
          <w:sz w:val="28"/>
          <w:szCs w:val="28"/>
        </w:rPr>
        <w:sectPr w:rsidR="0026371B" w:rsidRPr="00D72DC0" w:rsidSect="00B762FA">
          <w:footerReference w:type="default" r:id="rId23"/>
          <w:pgSz w:w="16838" w:h="11906" w:orient="landscape"/>
          <w:pgMar w:top="1361" w:right="907" w:bottom="1588" w:left="907" w:header="851" w:footer="1020" w:gutter="0"/>
          <w:cols w:space="720"/>
          <w:docGrid w:linePitch="360"/>
        </w:sect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裁判長：                      核算者：                      紀錄人：</w:t>
      </w:r>
    </w:p>
    <w:p w14:paraId="618B6820" w14:textId="65AA0DFC" w:rsidR="00B86AA2" w:rsidRPr="00D72DC0" w:rsidRDefault="00B66D03" w:rsidP="00B86AA2">
      <w:bookmarkStart w:id="33" w:name="_Hlk183354581"/>
      <w:r w:rsidRPr="00D72DC0"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2D2A92E6" wp14:editId="26689EEE">
            <wp:simplePos x="0" y="0"/>
            <wp:positionH relativeFrom="page">
              <wp:posOffset>66675</wp:posOffset>
            </wp:positionH>
            <wp:positionV relativeFrom="paragraph">
              <wp:posOffset>-743585</wp:posOffset>
            </wp:positionV>
            <wp:extent cx="10659745" cy="7586980"/>
            <wp:effectExtent l="0" t="0" r="8255" b="0"/>
            <wp:wrapNone/>
            <wp:docPr id="1501768883" name="圖片 2" descr="一張含有 文字, 圖表, 方案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68883" name="圖片 2" descr="一張含有 文字, 圖表, 方案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745" cy="75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45D7D" wp14:editId="5AF2AA1A">
                <wp:simplePos x="0" y="0"/>
                <wp:positionH relativeFrom="column">
                  <wp:posOffset>708660</wp:posOffset>
                </wp:positionH>
                <wp:positionV relativeFrom="paragraph">
                  <wp:posOffset>149860</wp:posOffset>
                </wp:positionV>
                <wp:extent cx="6035040" cy="243840"/>
                <wp:effectExtent l="0" t="0" r="3810" b="3810"/>
                <wp:wrapNone/>
                <wp:docPr id="190956158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D44C1" w14:textId="77777777" w:rsidR="00B86AA2" w:rsidRPr="00575343" w:rsidRDefault="00B86AA2" w:rsidP="00B86AA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海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湖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東                      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1445D7D" id="文字方塊 8" o:spid="_x0000_s1035" type="#_x0000_t202" style="position:absolute;margin-left:55.8pt;margin-top:11.8pt;width:475.2pt;height:1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fvLgIAAFsEAAAOAAAAZHJzL2Uyb0RvYy54bWysVE1v2zAMvQ/YfxB0X+ykadcGcYosRYYB&#10;RVsgHXpWZDkWIIuaxMTOfv0oOV/rdhp2kUmReiQfSU/vu8awnfJBgy34cJBzpqyEUttNwb+/Lj/d&#10;chZQ2FIYsKrgexX4/ezjh2nrJmoENZhSeUYgNkxaV/Aa0U2yLMhaNSIMwClLxgp8I5BUv8lKL1pC&#10;b0w2yvObrAVfOg9ShUC3D72RzxJ+VSmJz1UVFDJTcMoN0+nTuY5nNpuKycYLV2t5SEP8QxaN0JaC&#10;nqAeBAq29foPqEZLDwEqHEhoMqgqLVWqgaoZ5u+qWdXCqVQLkRPciabw/2Dl027lXjzD7gt01MBI&#10;SOvCJNBlrKerfBO/lCkjO1G4P9GmOmSSLm/yq+t8TCZJttH46pZkgsnOr50P+FVBw6JQcE9tSWyJ&#10;3WPA3vXoEoMFMLpcamOSEkdBLYxnO0FNNJhyJPDfvIxlLWVCiSRgC/F5j2ws5XKuKUrYrTumy4Lf&#10;HetdQ7knGjz0ExKcXGrK9VEEfBGeRoLKozHHZzoqAxQLDhJnNfiff7uP/tQpsnLW0ogVPPzYCq84&#10;M98s9fBuOI6sYVLG159HpPhLy/rSYrfNAoiAIS2Uk0mM/miOYuWheaNtmMeoZBJWUuyC41FcYD/4&#10;tE1SzefJiabQCXy0KycjdCQ8duK1exPeHdqF1OgnOA6jmLzrWu8bX1qYbxEqnVoaee5ZPdBPE5yG&#10;4rBtcUUu9eR1/ifMfgEAAP//AwBQSwMEFAAGAAgAAAAhAI+XiMLeAAAACgEAAA8AAABkcnMvZG93&#10;bnJldi54bWxMj0tLxEAQhO+C/2FowYu4kwdGiZksIj7A22584G020ybBTE/IzCbx39s56ako+qO6&#10;qtguthcTjr5zpCDeRCCQamc6ahS8Vo+XNyB80GR07wgV/KCHbXl6UujcuJl2OO1DIziEfK4VtCEM&#10;uZS+btFqv3EDEt++3Gh1YDs20ox65nDbyySKMml1R/yh1QPet1h/749WwedF8/Hil6e3Ob1Kh4fn&#10;qbp+N5VS52fL3S2IgEv4g2Gtz9Wh5E4HdyTjRc8+jjNGFSQp6wpEWcLrDgpWlWUh/08ofwEAAP//&#10;AwBQSwECLQAUAAYACAAAACEAtoM4kv4AAADhAQAAEwAAAAAAAAAAAAAAAAAAAAAAW0NvbnRlbnRf&#10;VHlwZXNdLnhtbFBLAQItABQABgAIAAAAIQA4/SH/1gAAAJQBAAALAAAAAAAAAAAAAAAAAC8BAABf&#10;cmVscy8ucmVsc1BLAQItABQABgAIAAAAIQB9k8fvLgIAAFsEAAAOAAAAAAAAAAAAAAAAAC4CAABk&#10;cnMvZTJvRG9jLnhtbFBLAQItABQABgAIAAAAIQCPl4jC3gAAAAoBAAAPAAAAAAAAAAAAAAAAAIgE&#10;AABkcnMvZG93bnJldi54bWxQSwUGAAAAAAQABADzAAAAkwUAAAAA&#10;" fillcolor="white [3201]" stroked="f" strokeweight=".5pt">
                <v:textbox>
                  <w:txbxContent>
                    <w:p w14:paraId="265D44C1" w14:textId="77777777" w:rsidR="00B86AA2" w:rsidRPr="00575343" w:rsidRDefault="00B86AA2" w:rsidP="00B86AA2">
                      <w:pPr>
                        <w:spacing w:line="2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海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湖 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東                      路</w:t>
                      </w:r>
                    </w:p>
                  </w:txbxContent>
                </v:textbox>
              </v:shape>
            </w:pict>
          </mc:Fallback>
        </mc:AlternateContent>
      </w:r>
      <w:r w:rsidR="00C700AF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11535C" wp14:editId="749E6A93">
                <wp:simplePos x="0" y="0"/>
                <wp:positionH relativeFrom="column">
                  <wp:posOffset>2448560</wp:posOffset>
                </wp:positionH>
                <wp:positionV relativeFrom="paragraph">
                  <wp:posOffset>-363220</wp:posOffset>
                </wp:positionV>
                <wp:extent cx="3924300" cy="350520"/>
                <wp:effectExtent l="0" t="0" r="0" b="0"/>
                <wp:wrapNone/>
                <wp:docPr id="416118511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19DA0" w14:textId="76101C90" w:rsidR="00C700AF" w:rsidRPr="00D513C0" w:rsidRDefault="00C700AF" w:rsidP="00C700AF">
                            <w:pPr>
                              <w:spacing w:line="420" w:lineRule="exact"/>
                              <w:rPr>
                                <w:bCs/>
                              </w:rPr>
                            </w:pPr>
                            <w:r w:rsidRPr="00D513C0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513C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14年桃園市運動會-市長盃獨輪車錦標賽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811535C" id="文字方塊 44" o:spid="_x0000_s1036" type="#_x0000_t202" style="position:absolute;margin-left:192.8pt;margin-top:-28.6pt;width:309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fNLgIAAFwEAAAOAAAAZHJzL2Uyb0RvYy54bWysVEtv2zAMvg/YfxB0X+y8utaIU2QpMgwI&#10;2gLp0LMiS7EAWdQkJXb260cpz7U9DbvIFEnx8X2kJ/ddo8lOOK/AlLTfyykRhkOlzKakP18WX24p&#10;8YGZimkwoqR74en99POnSWsLMYAadCUcwSDGF60taR2CLbLM81o0zPfACoNGCa5hAa9uk1WOtRi9&#10;0dkgz2+yFlxlHXDhPWofDkY6TfGlFDw8SelFILqkWFtIp0vnOp7ZdMKKjWO2VvxYBvuHKhqmDCY9&#10;h3pggZGtU+9CNYo78CBDj0OTgZSKi9QDdtPP33SzqpkVqRcEx9szTP7/heWPu5V9diR036BDAiMg&#10;rfWFR2Xsp5OuiV+slKAdIdyfYRNdIByVw7vBaJijiaNtOM7Hg4RrdnltnQ/fBTQkCiV1SEtCi+2W&#10;PmBGdD25xGQetKoWSut0iaMg5tqRHUMSdUg14ou/vLQhbUlvMHsKbCA+P0TWBhNceopS6NYdURX2&#10;myqNqjVUe8TBwWFEvOULhcUumQ/PzOFMYH845+EJD6kBk8FRoqQG9/sjffRHqtBKSYszVlL/a8uc&#10;oET/MEjiXX80ikOZLqPxV8SNuGvL+tpits0cEIE+bpTlSYz+QZ9E6aB5xXWYxaxoYoZj7pKGkzgP&#10;h8nHdeJiNktOOIaWhaVZWR5DR8QjFS/dK3P2yFdAph/hNI2seEPbwTe+NDDbBpAqcXpB9Yg/jnCi&#10;+rhucUeu78nr8lOY/gEAAP//AwBQSwMEFAAGAAgAAAAhAI2pHOzhAAAACwEAAA8AAABkcnMvZG93&#10;bnJldi54bWxMj8tOwzAQRfdI/IM1SGxQa9MobRXiVAjxkNjR8BA7Nx6SiHgcxW4S/p7pCpZz5+jO&#10;mXw3u06MOITWk4brpQKBVHnbUq3htXxYbEGEaMiazhNq+MEAu+L8LDeZ9RO94LiPteASCpnR0MTY&#10;Z1KGqkFnwtL3SLz78oMzkcehlnYwE5e7Tq6UWktnWuILjenxrsHqe390Gj6v6o/nMD++TUma9PdP&#10;Y7l5t6XWlxfz7Q2IiHP8g+Gkz+pQsNPBH8kG0WlItumaUQ2LdLMCcSKUSjg6cLRSIItc/v+h+AUA&#10;AP//AwBQSwECLQAUAAYACAAAACEAtoM4kv4AAADhAQAAEwAAAAAAAAAAAAAAAAAAAAAAW0NvbnRl&#10;bnRfVHlwZXNdLnhtbFBLAQItABQABgAIAAAAIQA4/SH/1gAAAJQBAAALAAAAAAAAAAAAAAAAAC8B&#10;AABfcmVscy8ucmVsc1BLAQItABQABgAIAAAAIQCi30fNLgIAAFwEAAAOAAAAAAAAAAAAAAAAAC4C&#10;AABkcnMvZTJvRG9jLnhtbFBLAQItABQABgAIAAAAIQCNqRzs4QAAAAsBAAAPAAAAAAAAAAAAAAAA&#10;AIgEAABkcnMvZG93bnJldi54bWxQSwUGAAAAAAQABADzAAAAlgUAAAAA&#10;" fillcolor="white [3201]" stroked="f" strokeweight=".5pt">
                <v:textbox>
                  <w:txbxContent>
                    <w:p w14:paraId="6A719DA0" w14:textId="76101C90" w:rsidR="00C700AF" w:rsidRPr="00D513C0" w:rsidRDefault="00C700AF" w:rsidP="00C700AF">
                      <w:pPr>
                        <w:spacing w:line="420" w:lineRule="exact"/>
                        <w:rPr>
                          <w:bCs/>
                        </w:rPr>
                      </w:pPr>
                      <w:r w:rsidRPr="00D513C0">
                        <w:rPr>
                          <w:rFonts w:ascii="標楷體" w:eastAsia="標楷體" w:hAnsi="標楷體"/>
                          <w:bCs/>
                          <w:sz w:val="32"/>
                          <w:szCs w:val="32"/>
                        </w:rPr>
                        <w:t>1</w:t>
                      </w:r>
                      <w:r w:rsidRPr="00D513C0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14年桃園市運動會-市長盃獨輪車錦標賽</w:t>
                      </w:r>
                    </w:p>
                  </w:txbxContent>
                </v:textbox>
              </v:shape>
            </w:pict>
          </mc:Fallback>
        </mc:AlternateContent>
      </w:r>
      <w:r w:rsidR="00EB6DA6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C65AE" wp14:editId="40234C16">
                <wp:simplePos x="0" y="0"/>
                <wp:positionH relativeFrom="column">
                  <wp:posOffset>-382905</wp:posOffset>
                </wp:positionH>
                <wp:positionV relativeFrom="paragraph">
                  <wp:posOffset>-584835</wp:posOffset>
                </wp:positionV>
                <wp:extent cx="914400" cy="373380"/>
                <wp:effectExtent l="0" t="0" r="635" b="7620"/>
                <wp:wrapNone/>
                <wp:docPr id="167741210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43FDA" w14:textId="77777777" w:rsidR="006C6E2B" w:rsidRPr="000B2551" w:rsidRDefault="006C6E2B" w:rsidP="006C6E2B">
                            <w:pPr>
                              <w:spacing w:line="400" w:lineRule="exact"/>
                            </w:pPr>
                            <w:r w:rsidRPr="000B255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</w:t>
                            </w:r>
                            <w:r w:rsidRPr="000B255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1DC65AE" id="文字方塊 4" o:spid="_x0000_s1037" type="#_x0000_t202" style="position:absolute;margin-left:-30.15pt;margin-top:-46.05pt;width:1in;height:29.4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2DNQIAAGoEAAAOAAAAZHJzL2Uyb0RvYy54bWysVNtuGjEQfa/Uf7D8XpZbLkUsESWiqoSS&#10;SKTKs/F6YSWvx7INu/Tre2yuSftUlQcznhnP5ZyZHT+0tWY75XxFJue9TpczZSQVlVnn/Ofr/Ms9&#10;Zz4IUwhNRuV8rzx/mHz+NG7sSPVpQ7pQjiGI8aPG5nwTgh1lmZcbVQvfIasMjCW5WgRc3TornGgQ&#10;vdZZv9u9zRpyhXUklffQPh6MfJLil6WS4bksvQpM5xy1hXS6dK7imU3GYrR2wm4qeSxD/EMVtagM&#10;kp5DPYog2NZVf4SqK+nIUxk6kuqMyrKSKvWAbnrdD90sN8Kq1AvA8fYMk/9/YeXTbmlfHAvtN2pB&#10;YASksX7koYz9tKWr4z8qZbADwv0ZNtUGJqH82hsOu7BImAZ3g8F9gjW7PLbOh++KahaFnDuwksAS&#10;u4UPSAjXk0vM5UlXxbzSOl32fqYd2wkQCN4LajjTwgcocz5Pv1gzQrx7pg1rcn47uOmmTIZivIOf&#10;NnC/9Bil0K5aVhXo/wzAioo9cHF0GBlv5bxC9QukfhEOM4KGMffhGUepCcnoKHG2Iffrb/roD+pg&#10;5azBzOXcYCnQzw8DShOMGNF0Gd7c9ZHBXVtW1xazrWcETHrYLyuTGP2DPomlo/oNyzGNOWESRiJz&#10;zsNJnIXDHmC5pJpOkxOG0oqwMEsrY+hIQGTmtX0Tzh7pC+D9iU6zKUYfWDz4xpeGpttAZZUojjAf&#10;MD2ij4FOtB2XL27M9T15XT4Rk98AAAD//wMAUEsDBBQABgAIAAAAIQBziIjH3gAAAAoBAAAPAAAA&#10;ZHJzL2Rvd25yZXYueG1sTI9NT8MwDIbvSPyHyEjctvQDjVKaToBAgtNgcOHmNaataJyqybbu32NO&#10;cPPHo9ePq/XsBnWgKfSeDaTLBBRx423PrYGP96dFASpEZIuDZzJwogDr+vyswtL6I7/RYRtbJSEc&#10;SjTQxTiWWoemI4dh6Udi2X35yWGUdmq1nfAo4W7QWZKstMOe5UKHIz101Hxv987AFb5u2vR5zk70&#10;qO+LED/Txr0Yc3kx392CijTHPxh+9UUdanHa+T3boAYDi1WSCyrFTZaCEqLIr0HtZJDnOei60v9f&#10;qH8AAAD//wMAUEsBAi0AFAAGAAgAAAAhALaDOJL+AAAA4QEAABMAAAAAAAAAAAAAAAAAAAAAAFtD&#10;b250ZW50X1R5cGVzXS54bWxQSwECLQAUAAYACAAAACEAOP0h/9YAAACUAQAACwAAAAAAAAAAAAAA&#10;AAAvAQAAX3JlbHMvLnJlbHNQSwECLQAUAAYACAAAACEALv8NgzUCAABqBAAADgAAAAAAAAAAAAAA&#10;AAAuAgAAZHJzL2Uyb0RvYy54bWxQSwECLQAUAAYACAAAACEAc4iIx94AAAAKAQAADwAAAAAAAAAA&#10;AAAAAACPBAAAZHJzL2Rvd25yZXYueG1sUEsFBgAAAAAEAAQA8wAAAJoFAAAAAA==&#10;" fillcolor="window" stroked="f" strokeweight=".5pt">
                <v:textbox>
                  <w:txbxContent>
                    <w:p w14:paraId="69743FDA" w14:textId="77777777" w:rsidR="006C6E2B" w:rsidRPr="000B2551" w:rsidRDefault="006C6E2B" w:rsidP="006C6E2B">
                      <w:pPr>
                        <w:spacing w:line="400" w:lineRule="exact"/>
                      </w:pPr>
                      <w:r w:rsidRPr="000B2551">
                        <w:rPr>
                          <w:rFonts w:eastAsia="標楷體"/>
                          <w:sz w:val="28"/>
                          <w:szCs w:val="28"/>
                        </w:rPr>
                        <w:t>附</w:t>
                      </w:r>
                      <w:r w:rsidRPr="000B2551">
                        <w:rPr>
                          <w:rFonts w:eastAsia="標楷體" w:hint="eastAsia"/>
                          <w:sz w:val="28"/>
                          <w:szCs w:val="28"/>
                        </w:rPr>
                        <w:t>件八</w:t>
                      </w:r>
                    </w:p>
                  </w:txbxContent>
                </v:textbox>
              </v:shape>
            </w:pict>
          </mc:Fallback>
        </mc:AlternateContent>
      </w:r>
    </w:p>
    <w:p w14:paraId="3C26878A" w14:textId="2853DF18" w:rsidR="00B86AA2" w:rsidRPr="00D72DC0" w:rsidRDefault="00737EED" w:rsidP="00B86AA2">
      <w:r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D85F60" wp14:editId="55799828">
                <wp:simplePos x="0" y="0"/>
                <wp:positionH relativeFrom="column">
                  <wp:posOffset>1682750</wp:posOffset>
                </wp:positionH>
                <wp:positionV relativeFrom="paragraph">
                  <wp:posOffset>209550</wp:posOffset>
                </wp:positionV>
                <wp:extent cx="657225" cy="342900"/>
                <wp:effectExtent l="0" t="0" r="0" b="0"/>
                <wp:wrapNone/>
                <wp:docPr id="575208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B32B" w14:textId="27690CBC" w:rsidR="00B86AA2" w:rsidRPr="00E253D1" w:rsidRDefault="00737EED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側</w:t>
                            </w:r>
                            <w:r w:rsidR="00B86AA2"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ED85F60" id="Text Box 7" o:spid="_x0000_s1038" type="#_x0000_t202" style="position:absolute;margin-left:132.5pt;margin-top:16.5pt;width:51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EBAQIAAOEDAAAOAAAAZHJzL2Uyb0RvYy54bWysU8tu2zAQvBfoPxC815JV5yVYDtKkKQqk&#10;DyDtB9AUZRElueyStuR+fZaU4xjpragOBJcrzu7MDpfXozVspzBocA2fz0rOlJPQardp+M8f9+8u&#10;OQtRuFYYcKrhexX49ertm+Xga1VBD6ZVyAjEhXrwDe9j9HVRBNkrK8IMvHKU7ACtiBTipmhRDIRu&#10;TVGV5XkxALYeQaoQ6PRuSvJVxu86JeO3rgsqMtNw6i3mFfO6TmuxWop6g8L3Wh7aEP/QhRXaUdEj&#10;1J2Igm1R/wVltUQI0MWZBFtA12mpMgdiMy9fsXnshVeZC4kT/FGm8P9g5dfdo/+OLI4fYKQBZhLB&#10;P4D8FZiD2164jbpBhKFXoqXC8yRZMfhQH64mqUMdEsh6+AItDVlsI2SgsUObVCGejNBpAPuj6GqM&#10;TNLh+dlFVZ1xJin1flFdlXkohaifL3sM8ZMCy9Km4UgzzeBi9xBiakbUz7+kWg7utTF5rsaxgTqu&#10;LgjzVcrqSL4z2jb8skzf5IRE8qNr8+0otJn2VMG4A+tEdKIcx/XIdJsKpMtJhTW0e9IBYfIZvQva&#10;9IB/OBvIYw0Pv7cCFWfmsyMtr+aLRTJlDhakAwV4mlmfZoSTBNXwyNm0vY2Tkbce9aanStP0HNyQ&#10;/p3O2rx0deiffJQlO3g+GfU0zn+9vMzVEwAAAP//AwBQSwMEFAAGAAgAAAAhALaLJjHeAAAACQEA&#10;AA8AAABkcnMvZG93bnJldi54bWxMj0FPg0AQhe8m/ofNmHizi5AiIktTTTx46MGq9wGmQMrOIrul&#10;6K93POlpMpn33nyv2Cx2UDNNvnds4HYVgSKuXdNza+D97fkmA+UDcoODYzLwRR425eVFgXnjzvxK&#10;8z60SkLY52igC2HMtfZ1Rxb9yo3Ecju4yWKQdWp1M+FZwu2g4yhKtcWe5UOHIz11VB/3JysY80eV&#10;3Iet8353iB9fvnFXHT+Nub5atg+gAi3hTwy/+OKBUpgqd+LGq8FAnK6lSzCQJDJFkKTZGlRlILuL&#10;QJeF/t+g/AEAAP//AwBQSwECLQAUAAYACAAAACEAtoM4kv4AAADhAQAAEwAAAAAAAAAAAAAAAAAA&#10;AAAAW0NvbnRlbnRfVHlwZXNdLnhtbFBLAQItABQABgAIAAAAIQA4/SH/1gAAAJQBAAALAAAAAAAA&#10;AAAAAAAAAC8BAABfcmVscy8ucmVsc1BLAQItABQABgAIAAAAIQCjI8EBAQIAAOEDAAAOAAAAAAAA&#10;AAAAAAAAAC4CAABkcnMvZTJvRG9jLnhtbFBLAQItABQABgAIAAAAIQC2iyYx3gAAAAkBAAAPAAAA&#10;AAAAAAAAAAAAAFsEAABkcnMvZG93bnJldi54bWxQSwUGAAAAAAQABADzAAAAZgUAAAAA&#10;" filled="f" stroked="f" strokeweight="1pt">
                <v:textbox>
                  <w:txbxContent>
                    <w:p w14:paraId="76D2B32B" w14:textId="27690CBC" w:rsidR="00B86AA2" w:rsidRPr="00E253D1" w:rsidRDefault="00737EED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側</w:t>
                      </w:r>
                      <w:r w:rsidR="00B86AA2"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696128" behindDoc="1" locked="0" layoutInCell="1" allowOverlap="1" wp14:anchorId="6907654C" wp14:editId="36BBF56B">
            <wp:simplePos x="0" y="0"/>
            <wp:positionH relativeFrom="column">
              <wp:posOffset>5365115</wp:posOffset>
            </wp:positionH>
            <wp:positionV relativeFrom="paragraph">
              <wp:posOffset>1649730</wp:posOffset>
            </wp:positionV>
            <wp:extent cx="245745" cy="753110"/>
            <wp:effectExtent l="0" t="0" r="1905" b="8890"/>
            <wp:wrapTight wrapText="bothSides">
              <wp:wrapPolygon edited="0">
                <wp:start x="0" y="0"/>
                <wp:lineTo x="0" y="21309"/>
                <wp:lineTo x="20093" y="21309"/>
                <wp:lineTo x="20093" y="0"/>
                <wp:lineTo x="0" y="0"/>
              </wp:wrapPolygon>
            </wp:wrapTight>
            <wp:docPr id="42283742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717632" behindDoc="1" locked="0" layoutInCell="1" allowOverlap="1" wp14:anchorId="557A653A" wp14:editId="13C0F82B">
            <wp:simplePos x="0" y="0"/>
            <wp:positionH relativeFrom="column">
              <wp:posOffset>4915535</wp:posOffset>
            </wp:positionH>
            <wp:positionV relativeFrom="paragraph">
              <wp:posOffset>2068830</wp:posOffset>
            </wp:positionV>
            <wp:extent cx="38862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0118" y="20858"/>
                <wp:lineTo x="20118" y="0"/>
                <wp:lineTo x="0" y="0"/>
              </wp:wrapPolygon>
            </wp:wrapTight>
            <wp:docPr id="1439915443" name="圖片 22" descr="一張含有 文字, 黃色, 符號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15443" name="圖片 22" descr="一張含有 文字, 黃色, 符號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C1FFD" wp14:editId="09942D31">
                <wp:simplePos x="0" y="0"/>
                <wp:positionH relativeFrom="column">
                  <wp:posOffset>2789555</wp:posOffset>
                </wp:positionH>
                <wp:positionV relativeFrom="paragraph">
                  <wp:posOffset>3078480</wp:posOffset>
                </wp:positionV>
                <wp:extent cx="548640" cy="513715"/>
                <wp:effectExtent l="0" t="57150" r="270510" b="196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13715"/>
                        </a:xfrm>
                        <a:prstGeom prst="wedgeRoundRectCallout">
                          <a:avLst>
                            <a:gd name="adj1" fmla="val 88552"/>
                            <a:gd name="adj2" fmla="val -5510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99A3" w14:textId="77777777" w:rsidR="00B86AA2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</w:t>
                            </w:r>
                          </w:p>
                          <w:p w14:paraId="5DD0FF6B" w14:textId="77777777" w:rsidR="00B86AA2" w:rsidRPr="001C105D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CEC1F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3" o:spid="_x0000_s1039" type="#_x0000_t62" style="position:absolute;margin-left:219.65pt;margin-top:242.4pt;width:43.2pt;height:4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CCcAIAAOgEAAAOAAAAZHJzL2Uyb0RvYy54bWysVFtv0zAUfkfiP1h+39J0TdpFS6epYwhp&#10;XLTBD3BtJzH4hu00Hb+eYyctAd4QebB8Lv7Od265uT0qiQ7ceWF0jfPLBUZcU8OEbmv85fPDxQYj&#10;H4hmRBrNa/zCPb7dvn51M9iKL01nJOMOAYj21WBr3IVgqyzztOOK+EtjuQZjY5wiAUTXZsyRAdCV&#10;zJaLRZkNxjHrDOXeg/Z+NOJtwm8aTsPHpvE8IFlj4BbS6dK5j2e2vSFV64jtBJ1okH9goYjQEPQM&#10;dU8CQb0Tf0EpQZ3xpgmX1KjMNI2gPOUA2eSLP7J57ojlKRcojrfnMvn/B0s/HJ7tJxepe/to6DeP&#10;tNl1RLf8zjkzdJwwCJfHQmWD9dX5QRQ8PEX74b1h0FrSB5NqcGycioCQHTqmUr+cS82PAVFQFqtN&#10;uYKGUDAV+dU6L1IEUp0eW+fDW24UipcaD5y1/Mn0mj1BT3dEStOHFI0cHn1IpWdIExWJsK85Ro2S&#10;0MkDkWizKYrl1OmZz3Luc1EU+eI0DjOnq7lTXpbleuI5hc1IdWKaamikYA9CyiS4dr+TDgGHGj+s&#10;r8tVmRjLXkHFRnW5gG/kBmqY1VG9OqkB348wUH+4z/GlRkONr4tlkWB/s02PRrQINkb5E0KJAOsn&#10;harx5uxEqtj1N5ql5QhEyPEOj6WexiB2Pi6Zr8Jxf0SCwYxcxTyiam/YCwyGM+O6we8BLp1xPzAa&#10;YNVq7L/3xHGM5DsNw3Wdr+IohCSsivUSBDe37OcWoilA1ThgNF53Ydzn3jrRdhApT+XQ5g4GshHh&#10;NLkjq4k/rFMq6LT6cV/ncvL69YPa/gQAAP//AwBQSwMEFAAGAAgAAAAhAK3weRfhAAAACwEAAA8A&#10;AABkcnMvZG93bnJldi54bWxMj8FOwzAQRO9I/IO1SFwQdWjSUkKcCoE45IAEhYqrEy9Jir2OYrcN&#10;fD3LCW4z2tHsm2I9OSsOOIbek4KrWQICqfGmp1bB2+vj5QpEiJqMtp5QwRcGWJenJ4XOjT/SCx42&#10;sRVcQiHXCroYh1zK0HTodJj5AYlvH350OrIdW2lGfeRyZ+U8SZbS6Z74Q6cHvO+w+dzsnYLvB/uM&#10;db1Nt9XgnqpqR9nu4l2p87Pp7hZExCn+heEXn9GhZKba78kEYRVk6U3KURarjDdwYjFfXIOoWSxZ&#10;yLKQ/zeUPwAAAP//AwBQSwECLQAUAAYACAAAACEAtoM4kv4AAADhAQAAEwAAAAAAAAAAAAAAAAAA&#10;AAAAW0NvbnRlbnRfVHlwZXNdLnhtbFBLAQItABQABgAIAAAAIQA4/SH/1gAAAJQBAAALAAAAAAAA&#10;AAAAAAAAAC8BAABfcmVscy8ucmVsc1BLAQItABQABgAIAAAAIQCDobCCcAIAAOgEAAAOAAAAAAAA&#10;AAAAAAAAAC4CAABkcnMvZTJvRG9jLnhtbFBLAQItABQABgAIAAAAIQCt8HkX4QAAAAsBAAAPAAAA&#10;AAAAAAAAAAAAAMoEAABkcnMvZG93bnJldi54bWxQSwUGAAAAAAQABADzAAAA2AUAAAAA&#10;" adj="29927,-1102" fillcolor="#fac090">
                <v:textbox>
                  <w:txbxContent>
                    <w:p w14:paraId="62D699A3" w14:textId="77777777" w:rsidR="00B86AA2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</w:t>
                      </w:r>
                    </w:p>
                    <w:p w14:paraId="5DD0FF6B" w14:textId="77777777" w:rsidR="00B86AA2" w:rsidRPr="001C105D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跳遠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66315" wp14:editId="6863CB88">
                <wp:simplePos x="0" y="0"/>
                <wp:positionH relativeFrom="page">
                  <wp:posOffset>4434840</wp:posOffset>
                </wp:positionH>
                <wp:positionV relativeFrom="paragraph">
                  <wp:posOffset>2541270</wp:posOffset>
                </wp:positionV>
                <wp:extent cx="1120140" cy="467995"/>
                <wp:effectExtent l="0" t="0" r="22860" b="1416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67995"/>
                        </a:xfrm>
                        <a:prstGeom prst="wedgeRoundRectCallout">
                          <a:avLst>
                            <a:gd name="adj1" fmla="val -30362"/>
                            <a:gd name="adj2" fmla="val 72072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99B8" w14:textId="77777777" w:rsidR="00B86AA2" w:rsidRDefault="00B86AA2" w:rsidP="00B86AA2">
                            <w:pPr>
                              <w:spacing w:line="240" w:lineRule="exact"/>
                              <w:ind w:leftChars="-118" w:left="-283" w:rightChars="-133" w:right="-319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778CE642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4966315" id="AutoShape 128" o:spid="_x0000_s1040" type="#_x0000_t62" style="position:absolute;margin-left:349.2pt;margin-top:200.1pt;width:88.2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SbbwIAAOkEAAAOAAAAZHJzL2Uyb0RvYy54bWysVFtv0zAUfkfiP1h+35J0abpGTaepYwhp&#10;XLTBD3BjJzH4hu00Hb+eYyctYfCEyIPlc/F3vnPL5uYoBTow67hWFc4uU4yYqjXlqq3wl8/3F9cY&#10;OU8UJUIrVuFn5vDN9vWrzWBKttCdFpRZBCDKlYOpcOe9KZPE1R2TxF1qwxQYG20l8SDaNqGWDIAu&#10;RbJI0yIZtKXG6po5B9q70Yi3Eb9pWO0/No1jHokKAzcfTxvPfTiT7YaUrSWm4/VEg/wDC0m4gqBn&#10;qDviCeot/wNK8tpqpxt/WWuZ6KbhNYs5QDZZ+iKbp44YFnOB4jhzLpP7f7D1h8OT+WQDdWcedP3N&#10;IaV3HVEtu7VWDx0jFMJloVDJYFx5fhAEB0/RfnivKbSW9F7HGhwbKwMgZIeOsdTP51Kzo0c1KLMM&#10;8s2hIzXY8mK1Xi9jCFKeXhvr/FumJQqXCg+MtuxR94o+QlN3RAjd+xiOHB6cj7WnSBEZmNCvGUaN&#10;FNDKAxHo4iq9KhZTr2dOi7nTapGu/uJzNffJiqJYTTynsAkpT0xjEbXg9J4LEQXb7nfCIuBQ4fvV&#10;usiLyFj0Eko2qosUvpEaqGFYR3V+UgO+G2GgAXCf4wuFhgqvl4tlhP3NNj0a0QLYGOUlhOQe9k9w&#10;WeHrsxMpQ9vfKBq3wxMuxjs8Fmqag9D6sGWu9Mf9EXEKPc1DHkG11/QZJsPqcd/g/wCXTtsfGA2w&#10;axV233tiGUbinYLpWmd5GAUfhXwJncDIzi37uYWoGqAq7DEarzs/LnRvLG87iJTFcih9CxPZcH8a&#10;3ZHVxB/2KRZ02v2wsHM5ev36Q21/AgAA//8DAFBLAwQUAAYACAAAACEAoLPir+AAAAALAQAADwAA&#10;AGRycy9kb3ducmV2LnhtbEyPTU/DMAyG70j8h8hI3FiyUbquNJ0QEieQJgZC4pa17odonCrJ2vLv&#10;MSc42n70+nmL/WIHMaEPvSMN65UCgVS5uqdWw/vb000GIkRDtRkcoYZvDLAvLy8Kk9duplecjrEV&#10;HEIhNxq6GMdcylB1aE1YuRGJb43z1kQefStrb2YOt4PcKJVKa3riD50Z8bHD6ut4tho+ZHf4XF78&#10;MzaHuzmu02YJNGl9fbU83IOIuMQ/GH71WR1Kdjq5M9VBDBrSXZYwqiFRagOCiWybcJkTb7a3O5Bl&#10;If93KH8AAAD//wMAUEsBAi0AFAAGAAgAAAAhALaDOJL+AAAA4QEAABMAAAAAAAAAAAAAAAAAAAAA&#10;AFtDb250ZW50X1R5cGVzXS54bWxQSwECLQAUAAYACAAAACEAOP0h/9YAAACUAQAACwAAAAAAAAAA&#10;AAAAAAAvAQAAX3JlbHMvLnJlbHNQSwECLQAUAAYACAAAACEAlmzkm28CAADpBAAADgAAAAAAAAAA&#10;AAAAAAAuAgAAZHJzL2Uyb0RvYy54bWxQSwECLQAUAAYACAAAACEAoLPir+AAAAALAQAADwAAAAAA&#10;AAAAAAAAAADJBAAAZHJzL2Rvd25yZXYueG1sUEsFBgAAAAAEAAQA8wAAANYFAAAAAA==&#10;" adj="4242,26368" fillcolor="#fac090">
                <v:textbox>
                  <w:txbxContent>
                    <w:p w14:paraId="35E399B8" w14:textId="77777777" w:rsidR="00B86AA2" w:rsidRDefault="00B86AA2" w:rsidP="00B86AA2">
                      <w:pPr>
                        <w:spacing w:line="240" w:lineRule="exact"/>
                        <w:ind w:leftChars="-118" w:left="-283" w:rightChars="-133" w:right="-319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778CE642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4155E" wp14:editId="0134A5BF">
                <wp:simplePos x="0" y="0"/>
                <wp:positionH relativeFrom="column">
                  <wp:posOffset>2660015</wp:posOffset>
                </wp:positionH>
                <wp:positionV relativeFrom="paragraph">
                  <wp:posOffset>582930</wp:posOffset>
                </wp:positionV>
                <wp:extent cx="1013460" cy="472440"/>
                <wp:effectExtent l="0" t="0" r="15240" b="78486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72440"/>
                        </a:xfrm>
                        <a:prstGeom prst="wedgeRoundRectCallout">
                          <a:avLst>
                            <a:gd name="adj1" fmla="val -10497"/>
                            <a:gd name="adj2" fmla="val 19859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794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滑溜滑行</w:t>
                            </w:r>
                          </w:p>
                          <w:p w14:paraId="51AEAE4B" w14:textId="77777777" w:rsidR="00B86AA2" w:rsidRPr="00317B7C" w:rsidRDefault="00B86AA2" w:rsidP="00B86A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784155E" id="AutoShape 104" o:spid="_x0000_s1041" type="#_x0000_t62" style="position:absolute;margin-left:209.45pt;margin-top:45.9pt;width:79.8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e/cAIAAOoEAAAOAAAAZHJzL2Uyb0RvYy54bWysVMlu2zAQvRfoPxC8x5IcWY6FyEHg1EWB&#10;dEHSfgAtUhJbbiUpy8nXd0jJrpPciupAzMY3wzczur45SIH2zDquVYWzWYoRU7WmXLUV/vF9e3GF&#10;kfNEUSK0YhV+Yg7frN+/ux5Myea604IyiwBEuXIwFe68N2WSuLpjkriZNkyBs9FWEg+qbRNqyQDo&#10;UiTzNC2SQVtqrK6Zc2C9G514HfGbhtX+a9M45pGoMNTm42njuQtnsr4mZWuJ6Xg9lUH+oQpJuIKk&#10;J6g74gnqLX8DJXlttdONn9VaJrppeM3iG+A1WfrqNY8dMSy+Bchx5kST+3+w9Zf9o/lmQ+nO3Ov6&#10;l0NKbzqiWnZrrR46RiikywJRyWBceboQFAdX0W74rCm0lvReRw4OjZUBEF6HDpHqpxPV7OBRDcYs&#10;zS7zAjpSgy9fzvM89iIh5fG2sc5/ZFqiIFR4YLRlD7pX9AGauiFC6N7HdGR/73zkniJFZKiE/sww&#10;aqSAVu6JQBdZmq+WU6/PgubnQdnqarFavA26fBFUFEUEgkKnvCAdS40sasHplgsRFdvuNsIiKKLC&#10;2+WqyItYsuglcDaaixS+MS2YYVpHc340A74bYaADIJ/jC4WGCq8W80WEfeGbLo1oAWzM8hpCcg8L&#10;KLis8NUpiJSh7x8UjevhCRejDJeFmgYh9D6smSv9YXdAnEJTI33BtNP0CUbD6nHh4AcBQqftM0YD&#10;LFuF3e+eWIaR+KRgvFZZ6D/yUckXyzko9tyzO/cQVQNUhT1Go7jx40b3xvK2g0xZpEPpWxjJhvvj&#10;7I5VTfXDQkVCp+UPG3uux6i/v6j1HwAAAP//AwBQSwMEFAAGAAgAAAAhALZOucDfAAAACgEAAA8A&#10;AABkcnMvZG93bnJldi54bWxMj0FPg0AQhe8m/ofNmHizC61FiiyN0RDPbfXgbWGngLKzhN1S9Nc7&#10;nupxMl/e+16+nW0vJhx950hBvIhAINXOdNQoeDuUdykIHzQZ3TtCBd/oYVtcX+U6M+5MO5z2oREc&#10;Qj7TCtoQhkxKX7dotV+4AYl/RzdaHfgcG2lGfeZw28tlFCXS6o64odUDPrdYf+1PVsF06D/kzhw/&#10;V2VdrrCUP9X764tStzfz0yOIgHO4wPCnz+pQsFPlTmS86BXcx+mGUQWbmCcwsH5I1yAqJpNkCbLI&#10;5f8JxS8AAAD//wMAUEsBAi0AFAAGAAgAAAAhALaDOJL+AAAA4QEAABMAAAAAAAAAAAAAAAAAAAAA&#10;AFtDb250ZW50X1R5cGVzXS54bWxQSwECLQAUAAYACAAAACEAOP0h/9YAAACUAQAACwAAAAAAAAAA&#10;AAAAAAAvAQAAX3JlbHMvLnJlbHNQSwECLQAUAAYACAAAACEAfHX3v3ACAADqBAAADgAAAAAAAAAA&#10;AAAAAAAuAgAAZHJzL2Uyb0RvYy54bWxQSwECLQAUAAYACAAAACEAtk65wN8AAAAKAQAADwAAAAAA&#10;AAAAAAAAAADKBAAAZHJzL2Rvd25yZXYueG1sUEsFBgAAAAAEAAQA8wAAANYFAAAAAA==&#10;" adj="8533,53697" fillcolor="#fac090">
                <v:textbox>
                  <w:txbxContent>
                    <w:p w14:paraId="736A5794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滑溜滑行</w:t>
                      </w:r>
                    </w:p>
                    <w:p w14:paraId="51AEAE4B" w14:textId="77777777" w:rsidR="00B86AA2" w:rsidRPr="00317B7C" w:rsidRDefault="00B86AA2" w:rsidP="00B86AA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C747C2" wp14:editId="0718C03D">
                <wp:simplePos x="0" y="0"/>
                <wp:positionH relativeFrom="margin">
                  <wp:posOffset>503555</wp:posOffset>
                </wp:positionH>
                <wp:positionV relativeFrom="paragraph">
                  <wp:posOffset>3703320</wp:posOffset>
                </wp:positionV>
                <wp:extent cx="1079500" cy="491490"/>
                <wp:effectExtent l="0" t="3048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3681"/>
                            <a:gd name="adj2" fmla="val -105879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51E2" w14:textId="77777777" w:rsidR="00B86AA2" w:rsidRPr="001C105D" w:rsidRDefault="00B86AA2" w:rsidP="00B86AA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BC747C2" id="AutoShape 99" o:spid="_x0000_s1042" type="#_x0000_t62" style="position:absolute;margin-left:39.65pt;margin-top:291.6pt;width:85pt;height:38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SHdQIAAOoEAAAOAAAAZHJzL2Uyb0RvYy54bWysVNtu2zAMfR+wfxD03thOEycx4hRFug4D&#10;ugva7QMUS7a16TZJjtN9/SjZydzubZgfBPGiQ/KQ9PbmJAU6Muu4ViXOZilGTFWactWU+NvX+6s1&#10;Rs4TRYnQipX4mTl8s3v7Ztubgs11qwVlFgGIckVvStx6b4okcVXLJHEzbZgCY62tJB5E2yTUkh7Q&#10;pUjmaZonvbbUWF0x50B7NxjxLuLXNav857p2zCNRYsjNx9PG8xDOZLclRWOJaXk1pkH+IQtJuIKg&#10;F6g74gnqLP8LSvLKaqdrP6u0THRd84rFGqCaLH1VzVNLDIu1ADnOXGhy/w+2+nR8Ml9sSN2ZB139&#10;cEjpfUtUw26t1X3LCIVwWSAq6Y0rLg+C4OApOvQfNYXWks7ryMGptjIAQnXoFKl+vlDNTh5VoMzS&#10;1WaZQkcqsC022WITe5GQ4vzaWOffMy1RuJS4Z7Rhj7pT9BGauidC6M7HcOT44HzkniJFZMiEfs8w&#10;qqWAVh6JQFfX+TpWAP2Z+Mxf+GTpcr3ajAMx8bqeemV5nq8iF6QY40LK51Qji1pwes+FiIJtDnth&#10;ESRR4vvVJl/kMWXRSeBsUOcpfENYUMO0DurFWQ34boCBDsB9ii8U6ku8Wc6XEfaFbXw0oAWwIcpr&#10;CMk9LKDgssTrixMpQt/fKRrXwxMuhjs8FmochND7sGau8KfDCXEKTc1DHUF10PQZRsPqYeHgBwGX&#10;VttfGPWwbCV2PztiGUbig4Lxgv4vwnZGYbFczUGwU8thaiGqAqgSe4yG694PG90Zy5sWImWRDqVv&#10;YSRr7s+zO2Q15g8LFQkdlz9s7FSOXn9+UbvfAAAA//8DAFBLAwQUAAYACAAAACEANN0+7t8AAAAK&#10;AQAADwAAAGRycy9kb3ducmV2LnhtbEyPQU7DMBBF90jcwRokdtSpCyFN41Sogg0LUEsP4MbTOGo8&#10;jmw3TW+Pu4LlzDz9eb9aT7ZnI/rQOZIwn2XAkBqnO2ol7H8+ngpgISrSqneEEq4YYF3f31Wq1O5C&#10;Wxx3sWUphEKpJJgYh5Lz0Bi0KszcgJRuR+etimn0LddeXVK47bnIspxb1VH6YNSAG4PNaXe2Er6W&#10;fjua75PdfPbiuo84voviKOXjw/S2AhZxin8w3PSTOtTJ6eDOpAPrJbwuF4mU8FIsBLAEiOfb5iAh&#10;z7MceF3x/xXqXwAAAP//AwBQSwECLQAUAAYACAAAACEAtoM4kv4AAADhAQAAEwAAAAAAAAAAAAAA&#10;AAAAAAAAW0NvbnRlbnRfVHlwZXNdLnhtbFBLAQItABQABgAIAAAAIQA4/SH/1gAAAJQBAAALAAAA&#10;AAAAAAAAAAAAAC8BAABfcmVscy8ucmVsc1BLAQItABQABgAIAAAAIQAmBESHdQIAAOoEAAAOAAAA&#10;AAAAAAAAAAAAAC4CAABkcnMvZTJvRG9jLnhtbFBLAQItABQABgAIAAAAIQA03T7u3wAAAAoBAAAP&#10;AAAAAAAAAAAAAAAAAM8EAABkcnMvZG93bnJldi54bWxQSwUGAAAAAAQABADzAAAA2wUAAAAA&#10;" adj="10005,-12070" fillcolor="#fac090">
                <v:textbox>
                  <w:txbxContent>
                    <w:p w14:paraId="356151E2" w14:textId="77777777" w:rsidR="00B86AA2" w:rsidRPr="001C105D" w:rsidRDefault="00B86AA2" w:rsidP="00B86AA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938C2C" wp14:editId="46754DAC">
                <wp:simplePos x="0" y="0"/>
                <wp:positionH relativeFrom="page">
                  <wp:posOffset>8625840</wp:posOffset>
                </wp:positionH>
                <wp:positionV relativeFrom="paragraph">
                  <wp:posOffset>2945130</wp:posOffset>
                </wp:positionV>
                <wp:extent cx="716280" cy="411480"/>
                <wp:effectExtent l="0" t="0" r="7620" b="7620"/>
                <wp:wrapNone/>
                <wp:docPr id="153706432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F0E62" w14:textId="77777777" w:rsidR="00B86AA2" w:rsidRPr="00C92EEC" w:rsidRDefault="00B86AA2" w:rsidP="00B86AA2">
                            <w:pPr>
                              <w:spacing w:line="2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海湖東路</w:t>
                            </w:r>
                          </w:p>
                          <w:p w14:paraId="1827CA27" w14:textId="77777777" w:rsidR="00B86AA2" w:rsidRPr="00C92EE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191巷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B938C2C" id="文字方塊 9" o:spid="_x0000_s1043" type="#_x0000_t202" style="position:absolute;margin-left:679.2pt;margin-top:231.9pt;width:56.4pt;height:32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rFOQIAAGwEAAAOAAAAZHJzL2Uyb0RvYy54bWysVEtvGjEQvlfqf7B8L8tSQpIVS0SJqCqh&#10;JBKpcjZeGyx5Pa5t2KW/vmPv8mjaU1UOZsYznsf3zez0oa01OQjnFZiS5oMhJcJwqJTZlvT76/LT&#10;HSU+MFMxDUaU9Cg8fZh9/DBtbCFGsANdCUcwiPFFY0u6C8EWWeb5TtTMD8AKg0YJrmYBVbfNKsca&#10;jF7rbDQcTrIGXGUdcOE93j52RjpL8aUUPDxL6UUguqRYW0inS+cmntlsyoqtY3aneF8G+4cqaqYM&#10;Jj2HemSBkb1Tf4SqFXfgQYYBhzoDKRUXqQfsJh++62a9Y1akXhAcb88w+f8Xlj8d1vbFkdB+gRYJ&#10;jIA01hceL2M/rXR1/MdKCdoRwuMZNtEGwvHyNp+M7tDC0TTO8zHKGCW7PLbOh68CahKFkjpkJYHF&#10;DisfOteTS8zlQatqqbROytEvtCMHhgQi7xU0lGjmA16WdJl+fbbfnmlDmpJOPt8MUyYDMV6XShss&#10;7tJjlEK7aYmqsP/bEwAbqI6Ii4NuZLzlS4XVrzD1C3M4I9gwzn14xkNqwGTQS5TswP382330R+rQ&#10;SkmDM1dS/2PPnMCOvhkk9T4fj+OQJmV8cztCxV1bNtcWs68XgKjkuGGWJzH6B30SpYP6DddjHrOi&#10;iRmOuUsaTuIidJuA68XFfJ6ccCwtCyuztjyGjhREbl7bN+ZsT2BA5p/gNJ2seMdj5xtfGpjvA0iV&#10;SI5Ad6j2+ONIpzHp1y/uzLWevC4fidkvAAAA//8DAFBLAwQUAAYACAAAACEAYHUEmuQAAAANAQAA&#10;DwAAAGRycy9kb3ducmV2LnhtbEyPQU+DQBCF7yb+h82YeLNLKaUEWRpjNNpE0oomXrfsCCi7S9ht&#10;wf56pyc9vsyXN9/L1pPu2BEH11ojYD4LgKGprGpNLeD97fEmAea8NEp21qCAH3Swzi8vMpkqO5pX&#10;PJa+ZlRiXCoFNN73KeeualBLN7M9Grp92kFLT3GouRrkSOW642EQxFzL1tCHRvZ432D1XR60gI+x&#10;fBq2m83Xrn8uTttTWbzgQyHE9dV0dwvM4+T/YDjrkzrk5LS3B6Mc6ygvlklErIAoXtCIMxKt5iGw&#10;vYBlmMTA84z/X5H/AgAA//8DAFBLAQItABQABgAIAAAAIQC2gziS/gAAAOEBAAATAAAAAAAAAAAA&#10;AAAAAAAAAABbQ29udGVudF9UeXBlc10ueG1sUEsBAi0AFAAGAAgAAAAhADj9If/WAAAAlAEAAAsA&#10;AAAAAAAAAAAAAAAALwEAAF9yZWxzLy5yZWxzUEsBAi0AFAAGAAgAAAAhACSoOsU5AgAAbAQAAA4A&#10;AAAAAAAAAAAAAAAALgIAAGRycy9lMm9Eb2MueG1sUEsBAi0AFAAGAAgAAAAhAGB1BJrkAAAADQEA&#10;AA8AAAAAAAAAAAAAAAAAkwQAAGRycy9kb3ducmV2LnhtbFBLBQYAAAAABAAEAPMAAACkBQAAAAA=&#10;" fillcolor="window" stroked="f" strokeweight=".5pt">
                <v:textbox>
                  <w:txbxContent>
                    <w:p w14:paraId="718F0E62" w14:textId="77777777" w:rsidR="00B86AA2" w:rsidRPr="00C92EEC" w:rsidRDefault="00B86AA2" w:rsidP="00B86AA2">
                      <w:pPr>
                        <w:spacing w:line="2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海湖東路</w:t>
                      </w:r>
                    </w:p>
                    <w:p w14:paraId="1827CA27" w14:textId="77777777" w:rsidR="00B86AA2" w:rsidRPr="00C92EE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191巷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1A996" wp14:editId="15439AC3">
                <wp:simplePos x="0" y="0"/>
                <wp:positionH relativeFrom="margin">
                  <wp:posOffset>2087880</wp:posOffset>
                </wp:positionH>
                <wp:positionV relativeFrom="paragraph">
                  <wp:posOffset>776605</wp:posOffset>
                </wp:positionV>
                <wp:extent cx="274320" cy="1211580"/>
                <wp:effectExtent l="0" t="0" r="11430" b="26670"/>
                <wp:wrapNone/>
                <wp:docPr id="21038333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2FA1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40C0CF2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3FD79E4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4DDFC97B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1D415CA9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D31A996" id="矩形: 圓角 1" o:spid="_x0000_s1044" style="position:absolute;margin-left:164.4pt;margin-top:61.15pt;width:21.6pt;height:95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WcKwIAAEwEAAAOAAAAZHJzL2Uyb0RvYy54bWysVNuO0zAQfUfiHyy/01xo2TZqulq6LEJa&#10;LmLhAxzbaQyOx9hu0/L1jJ22tPCGyIM147HPnDkzzvJ232uyk84rMDUtJjkl0nAQymxq+vXLw4s5&#10;JT4wI5gGI2t6kJ7erp4/Ww62kiV0oIV0BEGMrwZb0y4EW2WZ553smZ+AlQaDLbieBXTdJhOODYje&#10;66zM81fZAE5YB1x6j7v3Y5CuEn7bSh4+tq2XgeiaIreQVpfWJq7ZasmqjWO2U/xIg/0Di54pg0nP&#10;UPcsMLJ16i+oXnEHHtow4dBn0LaKy1QDVlPkf1Tz1DErUy0ojrdnmfz/g+Ufdk/2k4vUvX0E/t0T&#10;A+uOmY28cw6GTjKB6YooVDZYX50vRMfjVdIM70Fga9k2QNJg37o+AmJ1ZJ+kPpyllvtAOG6WN9OX&#10;JTaEY6goi2I2T73IWHW6bZ0PbyX0JBo1dbA14jP2M6Vgu0cfkt6CGNbH7OIbJW2vsXs7psminC0S&#10;Z1YdzyL0CTJVC1qJB6V1ctymWWtH8CYyzV/nDyc2/vKYNmSo6WJWzhKJq5i/hsjxO+a/OpbKSEMX&#10;lX1jRLIDU3q0kaU2R6mjunGQfRX2zZ4ogVLNI2jcakAcUHwH40jjE0SjA/eTkgHHuab+x5Y5SYl+&#10;Z7CBi2I6jfOfnOnsJmrvLiPNZYQZjlA1DZSM5jqMb2Zrndp0mKlIChi4w6a3KpymY2R15I8ji9bV&#10;m7j006nfP4HVLwAAAP//AwBQSwMEFAAGAAgAAAAhAMincQvfAAAACwEAAA8AAABkcnMvZG93bnJl&#10;di54bWxMj8FOwzAQRO9I/IO1SFwQdeJIpQpxKgTiCKgN3J14m0TE6yh227Rfz/ZUbjua0eybYj27&#10;QRxwCr0nDekiAYHUeNtTq+G7en9cgQjRkDWDJ9RwwgDr8vamMLn1R9rgYRtbwSUUcqOhi3HMpQxN&#10;h86EhR+R2Nv5yZnIcmqlncyRy90gVZIspTM98YfOjPjaYfO73TsN9e7hbVNh+PisTmfj4pQuv84/&#10;Wt/fzS/PICLO8RqGCz6jQ8lMtd+TDWLQkKkVo0c2lMpAcCJ7Uryu5iPNUpBlIf9vKP8AAAD//wMA&#10;UEsBAi0AFAAGAAgAAAAhALaDOJL+AAAA4QEAABMAAAAAAAAAAAAAAAAAAAAAAFtDb250ZW50X1R5&#10;cGVzXS54bWxQSwECLQAUAAYACAAAACEAOP0h/9YAAACUAQAACwAAAAAAAAAAAAAAAAAvAQAAX3Jl&#10;bHMvLnJlbHNQSwECLQAUAAYACAAAACEAz8y1nCsCAABMBAAADgAAAAAAAAAAAAAAAAAuAgAAZHJz&#10;L2Uyb0RvYy54bWxQSwECLQAUAAYACAAAACEAyKdxC98AAAALAQAADwAAAAAAAAAAAAAAAACFBAAA&#10;ZHJzL2Rvd25yZXYueG1sUEsFBgAAAAAEAAQA8wAAAJEFAAAAAA==&#10;" fillcolor="#00b0f0">
                <v:textbox>
                  <w:txbxContent>
                    <w:p w14:paraId="4982FA1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40C0CF2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3FD79E4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4DDFC97B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1D415CA9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94F850" wp14:editId="37070E39">
                <wp:simplePos x="0" y="0"/>
                <wp:positionH relativeFrom="margin">
                  <wp:posOffset>374015</wp:posOffset>
                </wp:positionH>
                <wp:positionV relativeFrom="paragraph">
                  <wp:posOffset>659130</wp:posOffset>
                </wp:positionV>
                <wp:extent cx="906780" cy="266700"/>
                <wp:effectExtent l="0" t="0" r="26670" b="1905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2667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C853A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來賓</w:t>
                            </w: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D94F850" id="_x0000_s1045" style="position:absolute;margin-left:29.45pt;margin-top:51.9pt;width:71.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H3KQIAAEsEAAAOAAAAZHJzL2Uyb0RvYy54bWysVNuO0zAQfUfiHyy/06RRL9uo6WrpUoS0&#10;XMTCBzi2kxgcj7HdJuXrmThtaeENkQdrxmOfOXNmnPV932pykM4rMAWdTlJKpOEglKkL+vXL7tUd&#10;JT4wI5gGIwt6lJ7eb16+WHc2lxk0oIV0BEGMzztb0CYEmyeJ541smZ+AlQaDFbiWBXRdnQjHOkRv&#10;dZKl6SLpwAnrgEvvcfdxDNJNxK8qycPHqvIyEF1Q5Bbi6uJaDmuyWbO8dsw2ip9osH9g0TJlMOkF&#10;6pEFRvZO/QXVKu7AQxUmHNoEqkpxGWvAaqbpH9U8N8zKWAuK4+1FJv//YPmHw7P95Abq3j4B/+6J&#10;gW3DTC0fnIOukUxguukgVNJZn18uDI7Hq6Ts3oPA1rJ9gKhBX7l2AMTqSB+lPl6kln0gHDdX6WJ5&#10;hw3hGMoWi2UaW5Gw/HzZOh/eSmjJYBTUwd6Iz9jOmIEdnnyIcgtiWDskF98oqVqNzTswTVbZfBUp&#10;s/x0FqHPkLFY0ErslNbRcXW51Y7gTSSavk53Zzb++pg2pEPm82weSdzE/C1Eit8p/82xWEacuUHY&#10;N0ZEOzClRxtZanNSehB3mGOfh77siRLYhljUsFWCOKL2DsaJxheIRgPuJyUdTnNB/Y89c5IS/c5g&#10;/1bT2WwY/+jM5ssMHXcdKa8jzHCEKmigZDS3YXwye+tU3WCmaVTAwAP2vFLhPBwjqxN/nFi0bp7E&#10;tR9P/f4HbH4BAAD//wMAUEsDBBQABgAIAAAAIQCvoJ2o3gAAAAoBAAAPAAAAZHJzL2Rvd25yZXYu&#10;eG1sTI/LTsMwEEX3SPyDNUhsELVTaAkhToVALClqA/tJPE0iYjuK3Tbt1zOsYDl3ju4jX022Fwca&#10;Q+edhmSmQJCrvelco+GzfLtNQYSIzmDvHWk4UYBVcXmRY2b80W3osI2NYBMXMtTQxjhkUoa6JYth&#10;5gdy/Nv50WLkc2ykGfHI5raXc6WW0mLnOKHFgV5aqr+3e6uh2t28bkoK7+vydEYbx2T5cf7S+vpq&#10;en4CEWmKfzD81ufqUHCnyu+dCaLXsEgfmWRd3fEEBuYqeQBRsXK/SEEWufw/ofgBAAD//wMAUEsB&#10;Ai0AFAAGAAgAAAAhALaDOJL+AAAA4QEAABMAAAAAAAAAAAAAAAAAAAAAAFtDb250ZW50X1R5cGVz&#10;XS54bWxQSwECLQAUAAYACAAAACEAOP0h/9YAAACUAQAACwAAAAAAAAAAAAAAAAAvAQAAX3JlbHMv&#10;LnJlbHNQSwECLQAUAAYACAAAACEA85cB9ykCAABLBAAADgAAAAAAAAAAAAAAAAAuAgAAZHJzL2Uy&#10;b0RvYy54bWxQSwECLQAUAAYACAAAACEAr6CdqN4AAAAKAQAADwAAAAAAAAAAAAAAAACDBAAAZHJz&#10;L2Rvd25yZXYueG1sUEsFBgAAAAAEAAQA8wAAAI4FAAAAAA==&#10;" fillcolor="#00b0f0">
                <v:textbox>
                  <w:txbxContent>
                    <w:p w14:paraId="6F8C853A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來賓</w:t>
                      </w: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停車場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B96F89" wp14:editId="78F8918A">
                <wp:simplePos x="0" y="0"/>
                <wp:positionH relativeFrom="margin">
                  <wp:posOffset>2294255</wp:posOffset>
                </wp:positionH>
                <wp:positionV relativeFrom="paragraph">
                  <wp:posOffset>3072765</wp:posOffset>
                </wp:positionV>
                <wp:extent cx="274320" cy="1211580"/>
                <wp:effectExtent l="0" t="0" r="11430" b="26670"/>
                <wp:wrapNone/>
                <wp:docPr id="149517052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FE6F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34ADB841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0782539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DCD36EC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34C0D3A0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4B96F89" id="_x0000_s1046" style="position:absolute;margin-left:180.65pt;margin-top:241.95pt;width:21.6pt;height:95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Q3KQIAAEwEAAAOAAAAZHJzL2Uyb0RvYy54bWysVNuO0zAQfUfiHyy/01xo2W3UdLV0KUJa&#10;LmLhA1zbSQyOx9huk/L1jN0LLbwh8mDNeOwzZ86Ms7gbe0120nkFpqbFJKdEGg5CmbamX7+sX9xS&#10;4gMzgmkwsqZ76end8vmzxWArWUIHWkhHEMT4arA17UKwVZZ53sme+QlYaTDYgOtZQNe1mXBsQPRe&#10;Z2Wev8oGcMI64NJ73H04BOky4TeN5OFj03gZiK4pcgtpdWndxDVbLljVOmY7xY802D+w6JkymPQM&#10;9cACI1un/oLqFXfgoQkTDn0GTaO4TDVgNUX+RzVPHbMy1YLieHuWyf8/WP5h92Q/uUjd20fg3z0x&#10;sOqYaeW9czB0kglMV0ShssH66nwhOh6vks3wHgS2lm0DJA3GxvUREKsjY5J6f5ZajoFw3Cxvpi9L&#10;bAjHUFEWxew29SJj1em2dT68ldCTaNTUwdaIz9jPlILtHn1IegtiWB+zi2+UNL3G7u2YJvNyNk+c&#10;WXU8i9AnyFQtaCXWSuvkuHaz0o7gTWSav87XJzb+8pg2ZKjpfFbOEomrmL+GyPE75r86lspIQxeV&#10;fWNEsgNT+mAjS22OUkd14yD7KoybkSiBsiXQuLUBsUfxHRxGGp8gGh24n5QMOM419T+2zElK9DuD&#10;DZwX02mc/+RMZzdRe3cZ2VxGmOEIVdNAycFchcOb2Vqn2g4zFUkBA/fY9EaF03QcWB3548iidfUm&#10;Lv106vdPYPkLAAD//wMAUEsDBBQABgAIAAAAIQADaBgb4AAAAAsBAAAPAAAAZHJzL2Rvd25yZXYu&#10;eG1sTI9BT4NAEIXvJv6HzZh4MXZBkFZkaIzGo5oWvQ/sFIjsLmG3Le2vdz3pcfK+vPdNsZ71IA48&#10;ud4ahHgRgWDTWNWbFuGzer1dgXCejKLBGkY4sYN1eXlRUK7s0Wz4sPWtCCXG5YTQeT/mUrqmY01u&#10;YUc2IdvZSZMP59RKNdExlOtB3kVRJjX1Jix0NPJzx833dq8R6t3Ny6Zi9/Zenc6k/RRnH+cvxOur&#10;+ekRhOfZ/8Hwqx/UoQxOtd0b5cSAkGRxElCEdJU8gAhEGqX3IGqEbJkuQZaF/P9D+QMAAP//AwBQ&#10;SwECLQAUAAYACAAAACEAtoM4kv4AAADhAQAAEwAAAAAAAAAAAAAAAAAAAAAAW0NvbnRlbnRfVHlw&#10;ZXNdLnhtbFBLAQItABQABgAIAAAAIQA4/SH/1gAAAJQBAAALAAAAAAAAAAAAAAAAAC8BAABfcmVs&#10;cy8ucmVsc1BLAQItABQABgAIAAAAIQBgXeQ3KQIAAEwEAAAOAAAAAAAAAAAAAAAAAC4CAABkcnMv&#10;ZTJvRG9jLnhtbFBLAQItABQABgAIAAAAIQADaBgb4AAAAAsBAAAPAAAAAAAAAAAAAAAAAIMEAABk&#10;cnMvZG93bnJldi54bWxQSwUGAAAAAAQABADzAAAAkAUAAAAA&#10;" fillcolor="#00b0f0">
                <v:textbox>
                  <w:txbxContent>
                    <w:p w14:paraId="7CDFE6F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34ADB841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0782539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DCD36EC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34C0D3A0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F452DE" wp14:editId="221BF2AE">
                <wp:simplePos x="0" y="0"/>
                <wp:positionH relativeFrom="margin">
                  <wp:posOffset>7552055</wp:posOffset>
                </wp:positionH>
                <wp:positionV relativeFrom="paragraph">
                  <wp:posOffset>3341370</wp:posOffset>
                </wp:positionV>
                <wp:extent cx="274320" cy="1539240"/>
                <wp:effectExtent l="0" t="0" r="11430" b="22860"/>
                <wp:wrapNone/>
                <wp:docPr id="212711281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92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7D6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23700323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1B351A34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5F3AF11D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7340D68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1972CF9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64927F89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6333A700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4F9A8AFC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72F452DE" id="_x0000_s1047" style="position:absolute;margin-left:594.65pt;margin-top:263.1pt;width:21.6pt;height:121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yhKgIAAEwEAAAOAAAAZHJzL2Uyb0RvYy54bWysVNuO0zAQfUfiHyy/01y2ZWnUdLV0KUJa&#10;LmLhAxzbSQyOx9huk/L1TJy2tPCGyIM147HPnDkzzupu6DTZS+cVmJJms5QSaTgIZZqSfv2yffGK&#10;Eh+YEUyDkSU9SE/v1s+frXpbyBxa0EI6giDGF70taRuCLZLE81Z2zM/ASoPBGlzHArquSYRjPaJ3&#10;OsnT9GXSgxPWAZfe4+7DFKTriF/XkoePde1lILqkyC3E1cW1GtdkvWJF45htFT/SYP/AomPKYNIz&#10;1AMLjOyc+guqU9yBhzrMOHQJ1LXiMtaA1WTpH9U8tczKWAuK4+1ZJv//YPmH/ZP95Ebq3j4C/+6J&#10;gU3LTCPvnYO+lUxgumwUKumtL84XRsfjVVL170Fga9kuQNRgqF03AmJ1ZIhSH85SyyEQjpv57fwm&#10;x4ZwDGWLm2U+j71IWHG6bZ0PbyV0ZDRK6mBnxGfsZ0zB9o8+RL0FMawbs4tvlNSdxu7tmSbLfLGM&#10;nFlxPIvQJ8hYLWgltkrr6Lim2mhH8CYyTV+n2xMbf3lMG9KXdLnIF5HEVcxfQ6T4HfNfHYtlxKEb&#10;lX1jRLQDU3qykaU2R6lHdcdB9kUYqoEogbLFRoxbFYgDiu9gGml8gmi04H5S0uM4l9T/2DEnKdHv&#10;DDZwmc1RYRKiM1/cjtq7y0h1GWGGI1RJAyWTuQnTm9lZp5oWM2VRAQP32PRahdN0TKyO/HFk0bp6&#10;E5d+PPX7J7D+BQAA//8DAFBLAwQUAAYACAAAACEAdhflYuEAAAANAQAADwAAAGRycy9kb3ducmV2&#10;LnhtbEyPwU7DMBBE70j8g7VIXBB1kqomhDgVAnEE1AbuTrxNIuJ1ZLtt2q/HPcFxtE8zb8v1bEZ2&#10;QOcHSxLSRQIMqbV6oE7CV/12nwPzQZFWoyWUcEIP6+r6qlSFtkfa4GEbOhZLyBdKQh/CVHDu2x6N&#10;8gs7IcXbzjqjQoyu49qpYyw3I8+SRHCjBooLvZrwpcf2Z7s3Eprd3eumRv/+UZ/OygSXis/zt5S3&#10;N/PzE7CAc/iD4aIf1aGKTo3dk/ZsjDnNH5eRlbDKRAbsgmTLbAWskfAgcgG8Kvn/L6pfAAAA//8D&#10;AFBLAQItABQABgAIAAAAIQC2gziS/gAAAOEBAAATAAAAAAAAAAAAAAAAAAAAAABbQ29udGVudF9U&#10;eXBlc10ueG1sUEsBAi0AFAAGAAgAAAAhADj9If/WAAAAlAEAAAsAAAAAAAAAAAAAAAAALwEAAF9y&#10;ZWxzLy5yZWxzUEsBAi0AFAAGAAgAAAAhAHppnKEqAgAATAQAAA4AAAAAAAAAAAAAAAAALgIAAGRy&#10;cy9lMm9Eb2MueG1sUEsBAi0AFAAGAAgAAAAhAHYX5WLhAAAADQEAAA8AAAAAAAAAAAAAAAAAhAQA&#10;AGRycy9kb3ducmV2LnhtbFBLBQYAAAAABAAEAPMAAACSBQAAAAA=&#10;" fillcolor="#00b0f0">
                <v:textbox>
                  <w:txbxContent>
                    <w:p w14:paraId="64837D6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23700323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1B351A34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5F3AF11D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7340D68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1972CF9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64927F89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6333A700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4F9A8AFC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5824" behindDoc="1" locked="0" layoutInCell="1" allowOverlap="1" wp14:anchorId="2539C392" wp14:editId="40DE52AF">
            <wp:simplePos x="0" y="0"/>
            <wp:positionH relativeFrom="column">
              <wp:posOffset>5807075</wp:posOffset>
            </wp:positionH>
            <wp:positionV relativeFrom="paragraph">
              <wp:posOffset>2358390</wp:posOffset>
            </wp:positionV>
            <wp:extent cx="3276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18837" y="21316"/>
                <wp:lineTo x="20093" y="21316"/>
                <wp:lineTo x="20093" y="0"/>
                <wp:lineTo x="0" y="0"/>
              </wp:wrapPolygon>
            </wp:wrapTight>
            <wp:docPr id="943402736" name="圖片 30" descr="一張含有 文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02736" name="圖片 30" descr="一張含有 文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4800" behindDoc="1" locked="0" layoutInCell="1" allowOverlap="1" wp14:anchorId="78327381" wp14:editId="2C16E223">
            <wp:simplePos x="0" y="0"/>
            <wp:positionH relativeFrom="column">
              <wp:posOffset>5525135</wp:posOffset>
            </wp:positionH>
            <wp:positionV relativeFrom="paragraph">
              <wp:posOffset>2602230</wp:posOffset>
            </wp:positionV>
            <wp:extent cx="297180" cy="624840"/>
            <wp:effectExtent l="0" t="0" r="7620" b="3810"/>
            <wp:wrapTight wrapText="bothSides">
              <wp:wrapPolygon edited="0">
                <wp:start x="0" y="0"/>
                <wp:lineTo x="0" y="21073"/>
                <wp:lineTo x="20769" y="21073"/>
                <wp:lineTo x="20769" y="0"/>
                <wp:lineTo x="0" y="0"/>
              </wp:wrapPolygon>
            </wp:wrapTight>
            <wp:docPr id="1957120111" name="圖片 27" descr="一張含有 螢幕擷取畫面, 符號, 字型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20111" name="圖片 27" descr="一張含有 螢幕擷取畫面, 符號, 字型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E1705B" wp14:editId="5C0BE480">
                <wp:simplePos x="0" y="0"/>
                <wp:positionH relativeFrom="column">
                  <wp:posOffset>7552055</wp:posOffset>
                </wp:positionH>
                <wp:positionV relativeFrom="paragraph">
                  <wp:posOffset>2548891</wp:posOffset>
                </wp:positionV>
                <wp:extent cx="657225" cy="335280"/>
                <wp:effectExtent l="0" t="0" r="0" b="0"/>
                <wp:wrapNone/>
                <wp:docPr id="3626098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7FB8" w14:textId="77777777" w:rsidR="00B86AA2" w:rsidRPr="00E253D1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校門口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1E1705B" id="_x0000_s1048" type="#_x0000_t202" style="position:absolute;margin-left:594.65pt;margin-top:200.7pt;width:51.75pt;height:2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XBAIAAOEDAAAOAAAAZHJzL2Uyb0RvYy54bWysU8tu2zAQvBfoPxC815IVO3EFy0GaNEWB&#10;9AGk/QCaoiyiJJdd0pbSr++SchyjvRXVgSC52tmd2eH6erSGHRQGDa7h81nJmXISWu12Df/+7f7N&#10;irMQhWuFAaca/qQCv968frUefK0q6MG0ChmBuFAPvuF9jL4uiiB7ZUWYgVeOgh2gFZGOuCtaFAOh&#10;W1NUZXlZDICtR5AqBLq9m4J8k/G7Tsn4peuCisw0nHqLecW8btNabNai3qHwvZbHNsQ/dGGFdlT0&#10;BHUnomB71H9BWS0RAnRxJsEW0HVaqsyB2MzLP9g89sKrzIXECf4kU/h/sPLz4dF/RRbHdzDSADOJ&#10;4B9A/gjMwW0v3E7dIMLQK9FS4XmSrBh8qI+pSepQhwSyHT5BS0MW+wgZaOzQJlWIJyN0GsDTSXQ1&#10;Ribp8nJ5VVVLziSFLi6W1SoPpRD1c7LHED8osCxtGo400wwuDg8hpmZE/fxLquXgXhuT52ocG6jj&#10;6qosc8ZZyOpIvjPaNnxVpm9yQiL53rU5Owptpj1VMO7IOhGdKMdxOzLdNryqUnJSYQvtE+mAMPmM&#10;3gVtesBfnA3ksYaHn3uBijPz0ZGWb+eLRTJlPixIBzrgeWR7HhFOElTDI2fT9jZORt571LueKk3T&#10;c3BD+nc6a/PS1bF/8lGW7Oj5ZNTzc/7r5WVufgMAAP//AwBQSwMEFAAGAAgAAAAhAPc2i33gAAAA&#10;DQEAAA8AAABkcnMvZG93bnJldi54bWxMj0FPg0AQhe8m/Q+baeLNLlA0BVmaauLBQw9WvQ/sFEjZ&#10;XWS3FP31Tk96fDNv3nyv2M6mFxONvnNWQbyKQJCtne5so+Dj/eVuA8IHtBp7Z0nBN3nYloubAnPt&#10;LvaNpkNoBIdYn6OCNoQhl9LXLRn0KzeQ5d3RjQYDy7GResQLh5teJlH0IA12lj+0ONBzS/XpcDaM&#10;MX1W6yzsnPf7Y/L0+oP76vSl1O1y3j2CCDSHPzNc8fkGSmaq3NlqL3rW8SZbs1dBGsUpiKslyRKu&#10;U/HoPk1AloX836L8BQAA//8DAFBLAQItABQABgAIAAAAIQC2gziS/gAAAOEBAAATAAAAAAAAAAAA&#10;AAAAAAAAAABbQ29udGVudF9UeXBlc10ueG1sUEsBAi0AFAAGAAgAAAAhADj9If/WAAAAlAEAAAsA&#10;AAAAAAAAAAAAAAAALwEAAF9yZWxzLy5yZWxzUEsBAi0AFAAGAAgAAAAhAMiaLJcEAgAA4QMAAA4A&#10;AAAAAAAAAAAAAAAALgIAAGRycy9lMm9Eb2MueG1sUEsBAi0AFAAGAAgAAAAhAPc2i33gAAAADQEA&#10;AA8AAAAAAAAAAAAAAAAAXgQAAGRycy9kb3ducmV2LnhtbFBLBQYAAAAABAAEAPMAAABrBQAAAAA=&#10;" filled="f" stroked="f" strokeweight="1pt">
                <v:textbox>
                  <w:txbxContent>
                    <w:p w14:paraId="0C307FB8" w14:textId="77777777" w:rsidR="00B86AA2" w:rsidRPr="00E253D1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9982A" wp14:editId="341F626B">
                <wp:simplePos x="0" y="0"/>
                <wp:positionH relativeFrom="column">
                  <wp:posOffset>6344285</wp:posOffset>
                </wp:positionH>
                <wp:positionV relativeFrom="paragraph">
                  <wp:posOffset>3409950</wp:posOffset>
                </wp:positionV>
                <wp:extent cx="719455" cy="431800"/>
                <wp:effectExtent l="457200" t="0" r="23495" b="25400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31800"/>
                        </a:xfrm>
                        <a:prstGeom prst="wedgeRoundRectCallout">
                          <a:avLst>
                            <a:gd name="adj1" fmla="val -107889"/>
                            <a:gd name="adj2" fmla="val 207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7C80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會議室</w:t>
                            </w:r>
                          </w:p>
                          <w:p w14:paraId="16D51F5B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</w:t>
                            </w:r>
                            <w:r w:rsidRPr="00317B7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1</w:t>
                            </w: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D09982A" id="AutoShape 112" o:spid="_x0000_s1049" type="#_x0000_t62" style="position:absolute;margin-left:499.55pt;margin-top:268.5pt;width:56.65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/DVAIAALAEAAAOAAAAZHJzL2Uyb0RvYy54bWysVNtu2zAMfR+wfxD03viSu1GnKNJ1GNBd&#10;0G4foEiyrU23SUqc7utHyUnmrm/D9CCQIkUeHoq6vjkqiQ7ceWF0jYtJjhHX1DCh2xp/+3p/tcLI&#10;B6IZkUbzGj9zj282b99c97bipemMZNwhCKJ91dsadyHYKss87bgifmIs12BsjFMkgOrajDnSQ3Ql&#10;szLPF1lvHLPOUO49nN4NRrxJ8ZuG0/C5aTwPSNYYsIW0u7Tv4p5trknVOmI7QU8wyD+gUERoSHoJ&#10;dUcCQXsnXoVSgjrjTRMm1KjMNI2gPNUA1RT5X9U8dcTyVAuQ4+2FJv//wtJPhyf7xUXo3j4Y+sMj&#10;bbYd0S2/dc70HScM0hWRqKy3vrpciIqHq2jXfzQMWkv2wSQOjo1TMSBUh46J6ucL1fwYEIXDZbGe&#10;zecYUTDNpsUqT63ISHW+bJ0P77lRKAo17jlr+aPZa/YIPd0SKc0+pGzk8OBDop4hTVQEwr4XGDVK&#10;QicPRKKrIl+uVutTr0de5dirzJf5/LXPdOxTLBaLZaKCVKe8APkMNZFopGD3QsqkuHa3lQ4BiBrf&#10;w7pU6cduUqO+xut5OU8FvbD5cYg8rVP+F25KBBgjKVSNgUpYQyGxe+80S488ECEHGSBLfWpn7GAc&#10;Fl+F4+6IBKtxOY2X49HOsGdosDPD2MCYg9AZ9wujHkamxv7nnjiOkfyg4ZGsi9kszlhSZvNlCYob&#10;W3ZjC9EUQtU4YDSI2zDM5d460XaQqUh0aHMLD6sR4fwCB1Qn/DAWIL2Yu7GevP58NJvfAAAA//8D&#10;AFBLAwQUAAYACAAAACEAAH82q+AAAAAMAQAADwAAAGRycy9kb3ducmV2LnhtbEyPy07DMBBF90j8&#10;gzVI7KgTQwpJ41SA1AULFoR+gBtP44jYDn60yd/jruhyNEf3nltvZz2SEzo/WMMhX2VA0HRWDqbn&#10;sP/ePbwA8UEYKUZrkMOCHrbN7U0tKmnP5gtPbehJCjG+EhxUCFNFqe8UauFXdkKTfkfrtAjpdD2V&#10;TpxTuB4py7I11WIwqUGJCd8Vdj9t1Byw2MmoPsLvZ7sw97aPbImacX5/N79ugAScwz8MF/2kDk1y&#10;OthopCcjh7Is84RyKB6f06gLkefsCciBwzorMqBNTa9HNH8AAAD//wMAUEsBAi0AFAAGAAgAAAAh&#10;ALaDOJL+AAAA4QEAABMAAAAAAAAAAAAAAAAAAAAAAFtDb250ZW50X1R5cGVzXS54bWxQSwECLQAU&#10;AAYACAAAACEAOP0h/9YAAACUAQAACwAAAAAAAAAAAAAAAAAvAQAAX3JlbHMvLnJlbHNQSwECLQAU&#10;AAYACAAAACEAXUoPw1QCAACwBAAADgAAAAAAAAAAAAAAAAAuAgAAZHJzL2Uyb0RvYy54bWxQSwEC&#10;LQAUAAYACAAAACEAAH82q+AAAAAMAQAADwAAAAAAAAAAAAAAAACuBAAAZHJzL2Rvd25yZXYueG1s&#10;UEsFBgAAAAAEAAQA8wAAALsFAAAAAA==&#10;" adj="-12504,15272" fillcolor="yellow">
                <v:textbox>
                  <w:txbxContent>
                    <w:p w14:paraId="3BA07C80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會議室</w:t>
                      </w:r>
                    </w:p>
                    <w:p w14:paraId="16D51F5B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</w:t>
                      </w:r>
                      <w:r w:rsidRPr="00317B7C">
                        <w:rPr>
                          <w:rFonts w:ascii="標楷體" w:eastAsia="標楷體" w:hAnsi="標楷體"/>
                          <w:b/>
                          <w:sz w:val="22"/>
                        </w:rPr>
                        <w:t>1</w:t>
                      </w: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D37C" wp14:editId="6EB943FE">
                <wp:simplePos x="0" y="0"/>
                <wp:positionH relativeFrom="column">
                  <wp:posOffset>3250565</wp:posOffset>
                </wp:positionH>
                <wp:positionV relativeFrom="paragraph">
                  <wp:posOffset>3836670</wp:posOffset>
                </wp:positionV>
                <wp:extent cx="882015" cy="441960"/>
                <wp:effectExtent l="0" t="438150" r="451485" b="1524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41960"/>
                        </a:xfrm>
                        <a:prstGeom prst="wedgeRoundRectCallout">
                          <a:avLst>
                            <a:gd name="adj1" fmla="val -95716"/>
                            <a:gd name="adj2" fmla="val 13997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8E1C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競速場地</w:t>
                            </w:r>
                          </w:p>
                          <w:p w14:paraId="7CC1A71A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D4AD37C" id="AutoShape 98" o:spid="_x0000_s1050" type="#_x0000_t62" style="position:absolute;margin-left:255.95pt;margin-top:302.1pt;width:69.45pt;height:34.8pt;rotation:18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qGfwIAAPgEAAAOAAAAZHJzL2Uyb0RvYy54bWysVNtu2zAMfR+wfxD03jpOHSc26hRFug4D&#10;ugva7QMUS7a16TZJjtN+/SjZTd3ubZgfDJGUjg4PSV1eHaVAB2Yd16rC6fkCI6ZqTblqK/zj++3Z&#10;BiPniaJEaMUq/Mgcvtq+f3c5mJItdacFZRYBiHLlYCrceW/KJHF1xyRx59owBcFGW0k8mLZNqCUD&#10;oEuRLBeLPBm0pcbqmjkH3psxiLcRv2lY7b82jWMeiQoDNx//Nv734Z9sL0nZWmI6Xk80yD+wkIQr&#10;uPQEdUM8Qb3lf0FJXlvtdOPPay0T3TS8ZjEHyCZdvMnmoSOGxVxAHGdOMrn/B1t/OTyYbzZQd+ZO&#10;178cUnrXEdWya2v10DFC4bo0CJUMxpWnA8FwcBTth8+aQmlJ73XU4NhYiawGrdPFZhG+6IZk0TEq&#10;/3hSnh09qsG52UD6K4xqCGVZWuSxMgkpA1YgZ6zzH5mWKCwqPDDasnvdK3oPJd4RIXTv4y3kcOd8&#10;rARFisjAi/5MMWqkgMIeiEBnxWqd5lPlZ5uW803pRVGsn9tjtuni1aY8z9dRGVJO9wLlZ6pRUy04&#10;veVCRMO2+52wCEhU+HZd5FkeKYtegoKjO49yxa4EN/Tu6M6e3YDvRhioB6zn+EKhocLFarmKsK9i&#10;06ERLYBBUUJJ30BI7mEcBZdQktMmUoYu+KBopOUJF+MaDgs1tUXohDB0rvTH/RFxWuFlFm4Irr2m&#10;j9AosSVgCOG5gBJ22j5hNMDoVdj97ollGIlPCpqtSLMszGo0stV6CYadR/bzCFE1QFXYYzQud36c&#10;795Y3nahC6McSl9Dgzbch7RfWE0GjFdUY3oKwvzO7bjr5cHa/gEAAP//AwBQSwMEFAAGAAgAAAAh&#10;AC5OCmLiAAAACwEAAA8AAABkcnMvZG93bnJldi54bWxMj8FOwzAMhu9IvENkJG4s6WBllKYTAk1M&#10;XBDbOHDL2qxplzhVk7Xl7TEnuNnyp9/fn68mZ9mg+9B4lJDMBDCNpa8arCXsd+ubJbAQFVbKetQS&#10;vnWAVXF5kaus8iN+6GEba0YhGDIlwcTYZZyH0minwsx3Gul29L1Tkda+5lWvRgp3ls+FSLlTDdIH&#10;ozr9bHR52p6dBPtlPl+T97fTy3rwm/G4aVtMWimvr6anR2BRT/EPhl99UoeCnA7+jFVgVsIiSR4I&#10;lZCKuzkwItKFoDIHGu5vl8CLnP/vUPwAAAD//wMAUEsBAi0AFAAGAAgAAAAhALaDOJL+AAAA4QEA&#10;ABMAAAAAAAAAAAAAAAAAAAAAAFtDb250ZW50X1R5cGVzXS54bWxQSwECLQAUAAYACAAAACEAOP0h&#10;/9YAAACUAQAACwAAAAAAAAAAAAAAAAAvAQAAX3JlbHMvLnJlbHNQSwECLQAUAAYACAAAACEAtG8a&#10;hn8CAAD4BAAADgAAAAAAAAAAAAAAAAAuAgAAZHJzL2Uyb0RvYy54bWxQSwECLQAUAAYACAAAACEA&#10;Lk4KYuIAAAALAQAADwAAAAAAAAAAAAAAAADZBAAAZHJzL2Rvd25yZXYueG1sUEsFBgAAAAAEAAQA&#10;8wAAAOgFAAAAAA==&#10;" adj="-9875,41034" fillcolor="#fac090">
                <v:textbox>
                  <w:txbxContent>
                    <w:p w14:paraId="457D8E1C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競速場地</w:t>
                      </w:r>
                    </w:p>
                    <w:p w14:paraId="7CC1A71A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18656" behindDoc="1" locked="0" layoutInCell="1" allowOverlap="1" wp14:anchorId="5B20EF60" wp14:editId="198C248C">
            <wp:simplePos x="0" y="0"/>
            <wp:positionH relativeFrom="column">
              <wp:posOffset>2378075</wp:posOffset>
            </wp:positionH>
            <wp:positionV relativeFrom="paragraph">
              <wp:posOffset>1611630</wp:posOffset>
            </wp:positionV>
            <wp:extent cx="274320" cy="685800"/>
            <wp:effectExtent l="0" t="0" r="0" b="0"/>
            <wp:wrapTight wrapText="bothSides">
              <wp:wrapPolygon edited="0">
                <wp:start x="0" y="0"/>
                <wp:lineTo x="0" y="21000"/>
                <wp:lineTo x="19500" y="21000"/>
                <wp:lineTo x="19500" y="0"/>
                <wp:lineTo x="0" y="0"/>
              </wp:wrapPolygon>
            </wp:wrapTight>
            <wp:docPr id="199223634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62CD33" wp14:editId="5966FC29">
                <wp:simplePos x="0" y="0"/>
                <wp:positionH relativeFrom="column">
                  <wp:posOffset>2743835</wp:posOffset>
                </wp:positionH>
                <wp:positionV relativeFrom="paragraph">
                  <wp:posOffset>1847850</wp:posOffset>
                </wp:positionV>
                <wp:extent cx="883920" cy="441960"/>
                <wp:effectExtent l="0" t="0" r="11430" b="18669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41960"/>
                        </a:xfrm>
                        <a:prstGeom prst="wedgeRoundRectCallout">
                          <a:avLst>
                            <a:gd name="adj1" fmla="val 31149"/>
                            <a:gd name="adj2" fmla="val 83228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95F8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786A18F1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194BCB31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062CD33" id="AutoShape 102" o:spid="_x0000_s1051" type="#_x0000_t62" style="position:absolute;margin-left:216.05pt;margin-top:145.5pt;width:69.6pt;height:3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HwcQIAAOcEAAAOAAAAZHJzL2Uyb0RvYy54bWysVNtu2zAMfR+wfxD0vjp2XDcx4hRFug4D&#10;ugva7QMUSba16eJJcpz260fJTua1b8P8IEikeHh0SHpzfVQSHbh1wugKpxcLjLimhgndVPj7t7t3&#10;K4ycJ5oRaTSv8BN3+Hr79s1m6EqemdZIxi0CEO3Koatw631XJomjLVfEXZiOa3DWxiri4WibhFky&#10;ALqSSbZYFMlgLOusodw5sN6OTryN+HXNqf9S1457JCsM3HxcbVz3YU22G1I2lnStoBMN8g8sFBEa&#10;kp6hboknqLfiFZQS1Bpnan9BjUpMXQvK4xvgNenixWseW9Lx+BYQx3Vnmdz/g6WfD4/dVxuou+7e&#10;0J8OabNriW74jbVmaDlhkC4NQiVD58pzQDg4CEX74ZNhUFrSexM1ONZWBUB4HTpGqZ/OUvOjRxSM&#10;q9VynUFBKLjyPF0XsRQJKU/BnXX+AzcKhU2FB84a/mB6zR6gpjsipel9zEYO985H6RnSRAUi7EeK&#10;Ua0kVPJAJFqmab6eKj27k83vrJZZtnp9Zzm/kxZFcRWFIOWUFQifiEYJjRTsTkgZD7bZ76RFQKHC&#10;d1frIi8iYdkrEGw0Fwv4xrRghlYdzfnJDPhuhAH5YT/HlxoNFV5fZpcR9i/fFDSiBbAxy0sIJTxM&#10;nxQKCnK+RMpQ9PeaxdnwRMhxD8FST10QCh9mzJX+uD8iwSoMNCAgmPaGPUFfWDNOG/wdYNMa+4zR&#10;AJNWYferJ5ZjJD9q6K11mudhNOMhv7wKbWHnnv3cQzQFqAp7jMbtzo/j3HdWNC1kSqMc2txAP9bC&#10;nxp3ZDXxh2mKgk6TH8Z1fo63/vyftr8BAAD//wMAUEsDBBQABgAIAAAAIQBORxkH4QAAAAsBAAAP&#10;AAAAZHJzL2Rvd25yZXYueG1sTI/BTsMwEETvSPyDtUjcqJ0EQglxKoiEeqiEoKk4u/GSBOx1iN02&#10;/D3mBMfVPs28KVezNeyIkx8cSUgWAhhS6/RAnYRd83S1BOaDIq2MI5TwjR5W1flZqQrtTvSKx23o&#10;WAwhXygJfQhjwblve7TKL9yIFH/vbrIqxHPquJ7UKYZbw1Mhcm7VQLGhVyPWPbaf24OVUL/Uzcfm&#10;axTrx7XauAbfBvNspby8mB/ugQWcwx8Mv/pRHarotHcH0p4ZCddZmkRUQnqXxFGRuLlNMmB7CVku&#10;cuBVyf9vqH4AAAD//wMAUEsBAi0AFAAGAAgAAAAhALaDOJL+AAAA4QEAABMAAAAAAAAAAAAAAAAA&#10;AAAAAFtDb250ZW50X1R5cGVzXS54bWxQSwECLQAUAAYACAAAACEAOP0h/9YAAACUAQAACwAAAAAA&#10;AAAAAAAAAAAvAQAAX3JlbHMvLnJlbHNQSwECLQAUAAYACAAAACEAoz+B8HECAADnBAAADgAAAAAA&#10;AAAAAAAAAAAuAgAAZHJzL2Uyb0RvYy54bWxQSwECLQAUAAYACAAAACEATkcZB+EAAAALAQAADwAA&#10;AAAAAAAAAAAAAADLBAAAZHJzL2Rvd25yZXYueG1sUEsFBgAAAAAEAAQA8wAAANkFAAAAAA==&#10;" adj="17528,28777" fillcolor="#fac090">
                <v:textbox>
                  <w:txbxContent>
                    <w:p w14:paraId="2C3495F8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786A18F1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194BCB31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04320" behindDoc="1" locked="0" layoutInCell="1" allowOverlap="1" wp14:anchorId="3514B1A1" wp14:editId="23AD49BB">
            <wp:simplePos x="0" y="0"/>
            <wp:positionH relativeFrom="column">
              <wp:posOffset>2378075</wp:posOffset>
            </wp:positionH>
            <wp:positionV relativeFrom="paragraph">
              <wp:posOffset>613410</wp:posOffset>
            </wp:positionV>
            <wp:extent cx="274320" cy="998220"/>
            <wp:effectExtent l="0" t="0" r="0" b="0"/>
            <wp:wrapTight wrapText="bothSides">
              <wp:wrapPolygon edited="0">
                <wp:start x="0" y="0"/>
                <wp:lineTo x="0" y="21023"/>
                <wp:lineTo x="19500" y="21023"/>
                <wp:lineTo x="19500" y="0"/>
                <wp:lineTo x="0" y="0"/>
              </wp:wrapPolygon>
            </wp:wrapTight>
            <wp:docPr id="623277172" name="圖片 20" descr="一張含有 文字, 螢幕擷取畫面, 字型, 印刷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7172" name="圖片 20" descr="一張含有 文字, 螢幕擷取畫面, 字型, 印刷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7152" behindDoc="1" locked="0" layoutInCell="1" allowOverlap="1" wp14:anchorId="77A45247" wp14:editId="3CA9B636">
            <wp:simplePos x="0" y="0"/>
            <wp:positionH relativeFrom="margin">
              <wp:posOffset>5189855</wp:posOffset>
            </wp:positionH>
            <wp:positionV relativeFrom="paragraph">
              <wp:posOffset>3143250</wp:posOffset>
            </wp:positionV>
            <wp:extent cx="2819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0432" y="21000"/>
                <wp:lineTo x="20432" y="0"/>
                <wp:lineTo x="0" y="0"/>
              </wp:wrapPolygon>
            </wp:wrapTight>
            <wp:docPr id="256160183" name="圖片 13" descr="一張含有 螢幕擷取畫面, 文字, 字型, 書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0183" name="圖片 13" descr="一張含有 螢幕擷取畫面, 文字, 字型, 書法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8519B" wp14:editId="3F8F83B2">
                <wp:simplePos x="0" y="0"/>
                <wp:positionH relativeFrom="column">
                  <wp:posOffset>4572635</wp:posOffset>
                </wp:positionH>
                <wp:positionV relativeFrom="paragraph">
                  <wp:posOffset>3135630</wp:posOffset>
                </wp:positionV>
                <wp:extent cx="0" cy="1104900"/>
                <wp:effectExtent l="0" t="0" r="38100" b="19050"/>
                <wp:wrapNone/>
                <wp:docPr id="1237203656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C1385BC" id="直線接點 1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05pt,246.9pt" to="360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KvrAEAAK8DAAAOAAAAZHJzL2Uyb0RvYy54bWysU01P3DAQvSP1P1i+d5OsKgrRZjmACgdU&#10;UAs/wDjjjSV/aWw22X/fsbMEBFWlVr1Yznjem/dmJpuLyRq2B4zau443q5ozcNL32u06/vjw7fMZ&#10;ZzEJ1wvjHXT8AJFfbD+dbMbQwtoP3vSAjEhcbMfQ8SGl0FZVlANYEVc+gKNH5dGKRJ+4q3oUI7Fb&#10;U63r+rQaPfYBvYQYKXo1P/Jt4VcKZLpTKkJipuOkLZUTy/mUz2q7Ee0ORRi0PMoQ/6DCCu2o6EJ1&#10;JZJgz6g/UFkt0Uev0kp6W3mltITigdw09Ts3PwcRoHih5sSwtCn+P1r5fX/p7pHaMIbYxnCP2cWk&#10;0DJldLihmRZfpJRNpW2HpW0wJSbnoKRo09RfzuvS0mqmyFQBY7oGb1m+dNxolx2JVuxvY6KylPqS&#10;ksPGsZGo1l+PRK+qyi0dDMxpP0Ax3VP1WV9ZGLg0yPaCRi2kBJeaPF4qYBxlZ5jSxizAuuj4I/CY&#10;n6FQlulvwAuiVPYuLWCrncffVU/Ti2Q155P8N77z9cn3hzKv8kBbURweNziv3dvvAn/9z7a/AAAA&#10;//8DAFBLAwQUAAYACAAAACEA4lkQiuIAAAALAQAADwAAAGRycy9kb3ducmV2LnhtbEyPwU7DMAyG&#10;70i8Q2QkbizdhrqtNJ1GEUIIJLQNDtzSxrQVjVMl2VbeHiMOcLT96ff35+vR9uKIPnSOFEwnCQik&#10;2pmOGgWv+/urJYgQNRndO0IFXxhgXZyf5Toz7kRbPO5iIziEQqYVtDEOmZShbtHqMHEDEt8+nLc6&#10;8ugbabw+cbjt5SxJUml1R/yh1QOWLdafu4NVcPf+9FKVj8+bud+vbrflQ/c2+lKpy4txcwMi4hj/&#10;YPjRZ3Uo2KlyBzJB9AoWs2TKqILr1Zw7MPG7qRSk6WIJssjl/w7FNwAAAP//AwBQSwECLQAUAAYA&#10;CAAAACEAtoM4kv4AAADhAQAAEwAAAAAAAAAAAAAAAAAAAAAAW0NvbnRlbnRfVHlwZXNdLnhtbFBL&#10;AQItABQABgAIAAAAIQA4/SH/1gAAAJQBAAALAAAAAAAAAAAAAAAAAC8BAABfcmVscy8ucmVsc1BL&#10;AQItABQABgAIAAAAIQDqGbKvrAEAAK8DAAAOAAAAAAAAAAAAAAAAAC4CAABkcnMvZTJvRG9jLnht&#10;bFBLAQItABQABgAIAAAAIQDiWRCK4gAAAAsBAAAPAAAAAAAAAAAAAAAAAAYEAABkcnMvZG93bnJl&#10;di54bWxQSwUGAAAAAAQABADzAAAAFQUAAAAA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BC1C13" wp14:editId="6E8E11FD">
                <wp:simplePos x="0" y="0"/>
                <wp:positionH relativeFrom="column">
                  <wp:posOffset>4778375</wp:posOffset>
                </wp:positionH>
                <wp:positionV relativeFrom="paragraph">
                  <wp:posOffset>3249930</wp:posOffset>
                </wp:positionV>
                <wp:extent cx="0" cy="990600"/>
                <wp:effectExtent l="0" t="0" r="38100" b="19050"/>
                <wp:wrapNone/>
                <wp:docPr id="1519435682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84633BB" id="直線接點 1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55.9pt" to="376.2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6JqwEAAK4DAAAOAAAAZHJzL2Uyb0RvYy54bWysU02P1DAMvSPxH6LcmXbmsLDVdPawK+CA&#10;YMXHD8imzjRSEkdJmHb+PY47210BQgJxiVLH7/k9293fzN6JE6RsMfRyu2mlgKBxsOHYy29f3756&#10;I0UuKgzKYYBeniHLm8PLF/spdrDDEd0ASRBJyN0UezmWErumyXoEr/IGIwR6NJi8KvSZjs2Q1ETs&#10;3jW7tr1qJkxDTKghZ4reLY/ywPzGgC6fjMlQhOslaSt8Jj4f6tkc9qo7JhVHqy8y1D+o8MoGKrpS&#10;3amixPdkf6HyVifMaMpGo2/QGKuBPZCbbfuTmy+jisBeqDk5rm3K/49WfzzdhvtEbZhi7nK8T9XF&#10;bJIXxtn4nmbKvkipmLlt57VtMBehl6Cm6PV1e9VyR5uFoTLFlMs7QC/qpZfOhmpIder0IReqSqmP&#10;KTXsgpio5O71hehJFN/K2cGS9hmMsAMVX+TxvsCtS+KkaNJKawhlW6dLBVyg7Aoz1rkV2LKOPwIv&#10;+RUKvEt/A14RXBlDWcHeBky/q17mR8lmySf5z3zX6wMOZx4XP9BSsMPLAtete/7N8Kff7PADAAD/&#10;/wMAUEsDBBQABgAIAAAAIQB8dqXP4QAAAAsBAAAPAAAAZHJzL2Rvd25yZXYueG1sTI/BSsNAEIbv&#10;gu+wjODNblJJWmMmpUZEpIK01YO3TTImwexs2N228e1d8aDHmfn45/vz1aQHcSTresMI8SwCQVyb&#10;pucW4XX/cLUE4bziRg2GCeGLHKyK87NcZY058ZaOO9+KEMIuUwid92Mmpas70srNzEgcbh/GauXD&#10;aFvZWHUK4XqQ8yhKpVY9hw+dGqnsqP7cHTTC/fvmpSqfntfXdn9zty0f+7fJloiXF9P6FoSnyf/B&#10;8KMf1KEITpU5cOPEgLBI5klAEZI4Dh0C8bupENJ0sQRZ5PJ/h+IbAAD//wMAUEsBAi0AFAAGAAgA&#10;AAAhALaDOJL+AAAA4QEAABMAAAAAAAAAAAAAAAAAAAAAAFtDb250ZW50X1R5cGVzXS54bWxQSwEC&#10;LQAUAAYACAAAACEAOP0h/9YAAACUAQAACwAAAAAAAAAAAAAAAAAvAQAAX3JlbHMvLnJlbHNQSwEC&#10;LQAUAAYACAAAACEAEKQuiasBAACuAwAADgAAAAAAAAAAAAAAAAAuAgAAZHJzL2Uyb0RvYy54bWxQ&#10;SwECLQAUAAYACAAAACEAfHalz+EAAAALAQAADwAAAAAAAAAAAAAAAAAF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5184F" wp14:editId="6A928336">
                <wp:simplePos x="0" y="0"/>
                <wp:positionH relativeFrom="column">
                  <wp:posOffset>4328795</wp:posOffset>
                </wp:positionH>
                <wp:positionV relativeFrom="paragraph">
                  <wp:posOffset>4248150</wp:posOffset>
                </wp:positionV>
                <wp:extent cx="457200" cy="0"/>
                <wp:effectExtent l="0" t="0" r="0" b="0"/>
                <wp:wrapNone/>
                <wp:docPr id="924676642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37D3891" id="直線接點 1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5pt,334.5pt" to="376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SLqQEAAKIDAAAOAAAAZHJzL2Uyb0RvYy54bWysU01P3DAQvSP1P1i+s8muKKBosxxA5YIA&#10;Fdq7ccYbq/6SbTbZf9/xZDdU/ZAqxMVyPPPevDczWV+N1rAdxKS9a/lyUXMGTvpOu23Lvz1/Ob3k&#10;LGXhOmG8g5bvIfGrzaeT9RAaWPnemw4iQxKXmiG0vM85NFWVZA9WpIUP4DCofLQi42fcVl0UA7Jb&#10;U63q+rwafOxC9BJSwtebKcg3xK8UyPygVILMTMtRW6Yz0vlSzmqzFs02itBreZAh3qHCCu2w6Ex1&#10;I7Jgr1H/QWW1jD55lRfS28orpSWQB3SzrH9z89SLAOQFm5PC3Kb0cbTyfnftHiO2YQipSeExFhej&#10;ipYpo8N3nCn5QqVspLbt57bBmJnEx7PPFzgKzuQxVE0MhSnElG/BW1YuLTfaFUOiEbu7lLEqph5T&#10;yrNxbMCSqwvkK9E3UXTLewNT2ldQTHdYfJJH+wLXJrKdwEl3P5YEL4SYWSBKGzODatLwT9Aht8CA&#10;duh/gXM2VfQuz0CrnY9/q5rHo1Q15R9dT16L7Rff7WlE1A5cBGrbYWnLpv36TfC3X2vzEwAA//8D&#10;AFBLAwQUAAYACAAAACEAaabPj9sAAAALAQAADwAAAGRycy9kb3ducmV2LnhtbEyPwU7DMBBE70j8&#10;g7VI3KhTKpIQ4lRQCXHppYUPcONtHBGvI9ttzd+zSEhw250dzb5p19lN4owhjp4ULBcFCKTem5EG&#10;BR/vr3c1iJg0GT15QgVfGGHdXV+1ujH+Qjs879MgOIRioxXYlOZGythbdDou/IzEt6MPTidewyBN&#10;0BcOd5O8L4pSOj0Sf7B6xo3F/nN/cgrc5q3a+l2d8zYGE1+Oq2QdKXV7k5+fQCTM6c8MP/iMDh0z&#10;HfyJTBSTgrJeVmzloXzkUuyoHlasHH4V2bXyf4fuGwAA//8DAFBLAQItABQABgAIAAAAIQC2gziS&#10;/gAAAOEBAAATAAAAAAAAAAAAAAAAAAAAAABbQ29udGVudF9UeXBlc10ueG1sUEsBAi0AFAAGAAgA&#10;AAAhADj9If/WAAAAlAEAAAsAAAAAAAAAAAAAAAAALwEAAF9yZWxzLy5yZWxzUEsBAi0AFAAGAAgA&#10;AAAhAKplNIupAQAAogMAAA4AAAAAAAAAAAAAAAAALgIAAGRycy9lMm9Eb2MueG1sUEsBAi0AFAAG&#10;AAgAAAAhAGmmz4/bAAAACw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099C5" wp14:editId="24D7C44E">
                <wp:simplePos x="0" y="0"/>
                <wp:positionH relativeFrom="column">
                  <wp:posOffset>4458335</wp:posOffset>
                </wp:positionH>
                <wp:positionV relativeFrom="paragraph">
                  <wp:posOffset>3188970</wp:posOffset>
                </wp:positionV>
                <wp:extent cx="22860" cy="1059180"/>
                <wp:effectExtent l="0" t="0" r="34290" b="26670"/>
                <wp:wrapNone/>
                <wp:docPr id="156404555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0591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C933E5" id="直線接點 1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251.1pt" to="352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6rsgEAALMDAAAOAAAAZHJzL2Uyb0RvYy54bWysU9tu1DAQfUfiHyy/s7lIlCXabB9aUR4Q&#10;VNB+gOuMN5Z809hssn/P2NmmVYuQQLxYjmfOmXNmJrvL2Rp2BIzau543m5ozcNIP2h16fn/36d2W&#10;s5iEG4TxDnp+gsgv92/f7KbQQetHbwZARiQudlPo+ZhS6KoqyhGsiBsfwFFQebQi0SceqgHFROzW&#10;VG1dX1STxyGglxAjvV4vQb4v/EqBTN+UipCY6TlpS+XEcj7ks9rvRHdAEUYtzzLEP6iwQjsqulJd&#10;iyTYT9SvqKyW6KNXaSO9rbxSWkLxQG6a+oWbH6MIULxQc2JY2xT/H638erxyt0htmELsYrjF7GJW&#10;aJkyOnymmRZfpJTNpW2ntW0wJybpsW23F9RbSZGmfv+x2Za2VgtNpgsY0w14y/Kl50a77Ep04vgl&#10;JipNqY8p+dk4NhFV+6FeiJ6UlVs6GVjSvoNieiAFi8ayNHBlkB0FjVtICS41ecRUwDjKzjCljVmB&#10;ddHxR+A5P0OhLNTfgFdEqexdWsFWO4+/q57mR8lqySf5z3zn64MfTmVmJUCbURyetziv3vPvAn/6&#10;1/a/AAAA//8DAFBLAwQUAAYACAAAACEAXwVlCeMAAAALAQAADwAAAGRycy9kb3ducmV2LnhtbEyP&#10;y07DMBBF90j8gzVI7KjdoCY0ZFKVIIQQSKivBTsnNklEPI5stw1/j1nBcnSP7j1TrCYzsJN2vreE&#10;MJ8JYJoaq3pqEfa7p5s7YD5IUnKwpBG+tYdVeXlRyFzZM230aRtaFkvI5xKhC2HMOfdNp430Mztq&#10;itmndUaGeLqWKyfPsdwMPBEi5Ub2FBc6Oeqq083X9mgQHj9e3+vq5W1963bLh0313B8mVyFeX03r&#10;e2BBT+EPhl/9qA5ldKrtkZRnA0ImknlEERYiSYBFIhOLDFiNkKZLAbws+P8fyh8AAAD//wMAUEsB&#10;Ai0AFAAGAAgAAAAhALaDOJL+AAAA4QEAABMAAAAAAAAAAAAAAAAAAAAAAFtDb250ZW50X1R5cGVz&#10;XS54bWxQSwECLQAUAAYACAAAACEAOP0h/9YAAACUAQAACwAAAAAAAAAAAAAAAAAvAQAAX3JlbHMv&#10;LnJlbHNQSwECLQAUAAYACAAAACEAeO9+q7IBAACzAwAADgAAAAAAAAAAAAAAAAAuAgAAZHJzL2Uy&#10;b0RvYy54bWxQSwECLQAUAAYACAAAACEAXwVlCeMAAAALAQAADwAAAAAAAAAAAAAAAAAM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929E7C" wp14:editId="07D6ACBA">
                <wp:simplePos x="0" y="0"/>
                <wp:positionH relativeFrom="column">
                  <wp:posOffset>4344035</wp:posOffset>
                </wp:positionH>
                <wp:positionV relativeFrom="paragraph">
                  <wp:posOffset>3318510</wp:posOffset>
                </wp:positionV>
                <wp:extent cx="38100" cy="929640"/>
                <wp:effectExtent l="0" t="0" r="19050" b="22860"/>
                <wp:wrapNone/>
                <wp:docPr id="561479458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89CF60" id="直線接點 1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261.3pt" to="345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9SsgEAALIDAAAOAAAAZHJzL2Uyb0RvYy54bWysU8tu2zAQvAfIPxC815LdIA/Bcg4Jkh6K&#10;JEjbD2CopUWAL5CsJf99litbCZqiQIteCIrcmZ0ZrtbXozVsBzFp71q+XNScgZO+027b8h/f7z5d&#10;cpaycJ0w3kHL95D49eb0ZD2EBla+96aDyJDEpWYILe9zDk1VJdmDFWnhAzi8VD5akfEzbqsuigHZ&#10;ralWdX1eDT52IXoJKeHp7XTJN8SvFMj8qFSCzEzLUVumNdL6UtZqsxbNNorQa3mQIf5BhRXaYdOZ&#10;6lZkwX5G/YHKahl98iovpLeVV0pLIA/oZln/4uZbLwKQFwwnhTmm9P9o5cPuxj1FjGEIqUnhKRYX&#10;o4qWKaPDF3xT8oVK2Uix7efYYMxM4uHny2WN2Uq8uVpdnZ9RqtXEUthCTPkevGVl03KjXTElGrH7&#10;mjJ2xtJjSTk2jg3YdnWBpOX2TRjt8t7AVPYMiukOBUwSaWbgxkS2E/jaQkpweUkUhRSrC0xpY2Zg&#10;TTr+CDzUFyjQPP0NeEZQZ+/yDLba+fi77nk8SlZT/TGByXeJ4MV3e3oyigYHgyI8DHGZvPffBH/7&#10;1TavAAAA//8DAFBLAwQUAAYACAAAACEAfJbB1OEAAAALAQAADwAAAGRycy9kb3ducmV2LnhtbEyP&#10;QU/DMAyF70j8h8hI3Fi6AtVWmk6jCCE0JLQNDtzSxrQVjVMl2Vb+PeYEt2e/p+fPxWqygziiD70j&#10;BfNZAgKpcaanVsHb/vFqASJETUYPjlDBNwZYlednhc6NO9EWj7vYCi6hkGsFXYxjLmVoOrQ6zNyI&#10;xN6n81ZHHn0rjdcnLreDTJMkk1b3xBc6PWLVYfO1O1gFDx+b17p6fllf+/3yfls99e+Tr5S6vJjW&#10;dyAiTvEvDL/4jA4lM9XuQCaIQUG2uJlzVMFtmmYgOJEtE97ULFiBLAv5/4fyBwAA//8DAFBLAQIt&#10;ABQABgAIAAAAIQC2gziS/gAAAOEBAAATAAAAAAAAAAAAAAAAAAAAAABbQ29udGVudF9UeXBlc10u&#10;eG1sUEsBAi0AFAAGAAgAAAAhADj9If/WAAAAlAEAAAsAAAAAAAAAAAAAAAAALwEAAF9yZWxzLy5y&#10;ZWxzUEsBAi0AFAAGAAgAAAAhAKy271KyAQAAsgMAAA4AAAAAAAAAAAAAAAAALgIAAGRycy9lMm9E&#10;b2MueG1sUEsBAi0AFAAGAAgAAAAhAHyWwdThAAAACwEAAA8AAAAAAAAAAAAAAAAADAQAAGRycy9k&#10;b3ducmV2LnhtbFBLBQYAAAAABAAEAPMAAAAaBQAAAAA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D1F74" wp14:editId="799C94B5">
                <wp:simplePos x="0" y="0"/>
                <wp:positionH relativeFrom="column">
                  <wp:posOffset>4671695</wp:posOffset>
                </wp:positionH>
                <wp:positionV relativeFrom="paragraph">
                  <wp:posOffset>3211830</wp:posOffset>
                </wp:positionV>
                <wp:extent cx="15240" cy="1028700"/>
                <wp:effectExtent l="0" t="0" r="22860" b="19050"/>
                <wp:wrapNone/>
                <wp:docPr id="38885358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2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612B36A" id="直線接點 1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252.9pt" to="369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ABrwEAALMDAAAOAAAAZHJzL2Uyb0RvYy54bWysU8tu2zAQvAfoPxC8x3ogbQPBcg4J0h6K&#10;NmjaD2CopUWAL5CMJf99l2tbCdICRYJcCIq7Mzuzu1pfzdawHcSkvet5s6o5Ayf9oN22579/3Z5f&#10;cpaycIMw3kHP95D41ebD2XoKHbR+9GaAyJDEpW4KPR9zDl1VJTmCFWnlAzgMKh+tyPgZt9UQxYTs&#10;1lRtXX+qJh+HEL2ElPD15hDkG+JXCmT+oVSCzEzPUVumM9L5UM5qsxbdNoowanmUId6gwgrtsOhC&#10;dSOyYI9R/0VltYw+eZVX0tvKK6UlkAd009Qv3NyPIgB5weaksLQpvR+t/L67dncR2zCF1KVwF4uL&#10;WUXLlNHhK86UfKFSNlPb9kvbYM5M4mPzsb3A3kqMNHV7+bmmtlYHmkIXYspfwFtWLj032hVXohO7&#10;byljaUw9pZRn49iEVO2J6EkZ3fLewCHtJyimh6KA6Ghp4NpEthM4biEluNyUEWMB4zC7wJQ2ZgHW&#10;/wce8wsUaKFeA14QVNm7vICtdj7+q3qeT5LVIR/lP/Ndrg9+2NPMKICbQQ6PW1xW7/k3wZ/+tc0f&#10;AAAA//8DAFBLAwQUAAYACAAAACEApCLziuMAAAALAQAADwAAAGRycy9kb3ducmV2LnhtbEyPS0vE&#10;MBSF94L/IVzBnZOOpQ9rb4exIiIKMq+Fu7SJbbG5KUlmpv5740qXl/txznfK1axHdlLWDYYQlosI&#10;mKLWyIE6hP3u6SYH5rwgKUZDCuFbOVhVlxelKKQ500adtr5jIYRcIRB676eCc9f2Sgu3MJOi8Ps0&#10;VgsfTttxacU5hOuR30ZRyrUYKDT0YlJ1r9qv7VEjPH68vjf1y9s6tru7h039PBxmWyNeX83re2Be&#10;zf4Phl/9oA5VcGrMkaRjI0IWJ1lAEZIoCRsCkcX5EliDkKZZDrwq+f8N1Q8AAAD//wMAUEsBAi0A&#10;FAAGAAgAAAAhALaDOJL+AAAA4QEAABMAAAAAAAAAAAAAAAAAAAAAAFtDb250ZW50X1R5cGVzXS54&#10;bWxQSwECLQAUAAYACAAAACEAOP0h/9YAAACUAQAACwAAAAAAAAAAAAAAAAAvAQAAX3JlbHMvLnJl&#10;bHNQSwECLQAUAAYACAAAACEAGragAa8BAACzAwAADgAAAAAAAAAAAAAAAAAuAgAAZHJzL2Uyb0Rv&#10;Yy54bWxQSwECLQAUAAYACAAAACEApCLziuMAAAALAQAADwAAAAAAAAAAAAAAAAAJ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1" locked="0" layoutInCell="1" allowOverlap="1" wp14:anchorId="0701CF5B" wp14:editId="55C01B72">
            <wp:simplePos x="0" y="0"/>
            <wp:positionH relativeFrom="column">
              <wp:posOffset>4907915</wp:posOffset>
            </wp:positionH>
            <wp:positionV relativeFrom="paragraph">
              <wp:posOffset>2830830</wp:posOffset>
            </wp:positionV>
            <wp:extent cx="426720" cy="320040"/>
            <wp:effectExtent l="0" t="0" r="0" b="3810"/>
            <wp:wrapTight wrapText="bothSides">
              <wp:wrapPolygon edited="0">
                <wp:start x="0" y="0"/>
                <wp:lineTo x="0" y="20571"/>
                <wp:lineTo x="19286" y="20571"/>
                <wp:lineTo x="20250" y="19286"/>
                <wp:lineTo x="20250" y="0"/>
                <wp:lineTo x="0" y="0"/>
              </wp:wrapPolygon>
            </wp:wrapTight>
            <wp:docPr id="865640426" name="圖片 6" descr="一張含有 黃色, 符號, 字型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0426" name="圖片 6" descr="一張含有 黃色, 符號, 字型, Rectangle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5104" behindDoc="1" locked="0" layoutInCell="1" allowOverlap="1" wp14:anchorId="22C3A94F" wp14:editId="4742EFC6">
            <wp:simplePos x="0" y="0"/>
            <wp:positionH relativeFrom="column">
              <wp:posOffset>4907915</wp:posOffset>
            </wp:positionH>
            <wp:positionV relativeFrom="paragraph">
              <wp:posOffset>3966210</wp:posOffset>
            </wp:positionV>
            <wp:extent cx="6019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1190" y="20864"/>
                <wp:lineTo x="21190" y="0"/>
                <wp:lineTo x="0" y="0"/>
              </wp:wrapPolygon>
            </wp:wrapTight>
            <wp:docPr id="86540229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561FB" wp14:editId="79BCDF54">
                <wp:simplePos x="0" y="0"/>
                <wp:positionH relativeFrom="column">
                  <wp:posOffset>5487035</wp:posOffset>
                </wp:positionH>
                <wp:positionV relativeFrom="paragraph">
                  <wp:posOffset>3722370</wp:posOffset>
                </wp:positionV>
                <wp:extent cx="624840" cy="287655"/>
                <wp:effectExtent l="0" t="0" r="22860" b="17145"/>
                <wp:wrapNone/>
                <wp:docPr id="1641644516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7655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4B91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活動組</w:t>
                            </w:r>
                          </w:p>
                          <w:p w14:paraId="593ED78F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6DF561FB" id="矩形: 圓角 4" o:spid="_x0000_s1052" style="position:absolute;margin-left:432.05pt;margin-top:293.1pt;width:49.2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GpggIAAF4FAAAOAAAAZHJzL2Uyb0RvYy54bWysVE1v2zAMvQ/YfxB0X+0ESdoGdYqsXYYB&#10;RVu0HXpWZCkWIIuapMTOfv0o2XGCtthh2MWmRPLxQ4+8um5rTXbCeQWmoKOznBJhOJTKbAr682X1&#10;5YISH5gpmQYjCroXnl4vPn+6auxcjKECXQpHEMT4eWMLWoVg51nmeSVq5s/ACoNKCa5mAY9uk5WO&#10;NYhe62yc57OsAVdaB1x4j7e3nZIuEr6UgocHKb0IRBcUcwvp69J3Hb/Z4orNN47ZSvE+DfYPWdRM&#10;GQw6QN2ywMjWqXdQteIOPMhwxqHOQErFRaoBqxnlb6p5rpgVqRZsjrdDm/z/g+X3u2f76LANjfVz&#10;j2KsopWujn/Mj7SpWfuhWaINhOPlbDy5mGBLOarGF+ez6TQ2Mzs6W+fDdwE1iUJBHWxN+YQPkvrE&#10;dnc+dPYHuxjQg1blSmmdDm6zvtGO7Bg+3rfV6mt+CHFilh3zTlLYaxGdtXkSkqgSMx2niIlSYsBj&#10;nAsTRp2qYqXowoymeZ5YgYUMHqmsBBiRJaY3YPcAka7vsbv6evvoKhIjB+f8b4l1zoNHigwmDM61&#10;MuA+AtBYVR+5s8f0T1oTxdCuW+wNtmYWTePVGsr9oyMOuhHxlq8Uvtsd8+GROZwJfGqc8/CAH6mh&#10;KSj0EiUVuN8f3Ud7pCpqKWlwxgrqf22ZE5ToHwZJfDmaRAaFdJhMz8d4cKea9anGbOsbQCaMcKNY&#10;nsRoH/RBlA7qV1wHyxgVVcxwjF1QHtzhcBO62ceFwsVymcxwEC0Ld+bZ8ggeGx0p+dK+Mmd78gZk&#10;/T0c5pHN39C3s42eBpbbAFIlbh/72j8BDnHiUr9w4pY4PSer41pc/AEAAP//AwBQSwMEFAAGAAgA&#10;AAAhAPZVMsrfAAAACwEAAA8AAABkcnMvZG93bnJldi54bWxMj0FPg0AQhe8m/ofNmHizCyiUUpbG&#10;aLyaWI2mtylMWSI7S9gt4L93Pdnj5H1575tyt5heTDS6zrKCeBWBIK5t03Gr4OP95S4H4Txyg71l&#10;UvBDDnbV9VWJRWNnfqNp71sRStgVqEB7PxRSulqTQbeyA3HITnY06MM5trIZcQ7lppdJFGXSYMdh&#10;QeNAT5rq7/3ZKPhkPqzXpwN+Tckrkkvn51jPSt3eLI9bEJ4W/w/Dn35Qhyo4He2ZGyd6BXn2EAdU&#10;QZpnCYhAbLIkBXFUkN3HKciqlJc/VL8AAAD//wMAUEsBAi0AFAAGAAgAAAAhALaDOJL+AAAA4QEA&#10;ABMAAAAAAAAAAAAAAAAAAAAAAFtDb250ZW50X1R5cGVzXS54bWxQSwECLQAUAAYACAAAACEAOP0h&#10;/9YAAACUAQAACwAAAAAAAAAAAAAAAAAvAQAAX3JlbHMvLnJlbHNQSwECLQAUAAYACAAAACEAz4qR&#10;qYICAABeBQAADgAAAAAAAAAAAAAAAAAuAgAAZHJzL2Uyb0RvYy54bWxQSwECLQAUAAYACAAAACEA&#10;9lUyyt8AAAALAQAADwAAAAAAAAAAAAAAAADcBAAAZHJzL2Rvd25yZXYueG1sUEsFBgAAAAAEAAQA&#10;8wAAAOgFAAAAAA==&#10;" fillcolor="#effb05" strokecolor="#09101d [484]" strokeweight="1pt">
                <v:stroke joinstyle="miter"/>
                <v:textbox>
                  <w:txbxContent>
                    <w:p w14:paraId="326B4B91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活動組</w:t>
                      </w:r>
                    </w:p>
                    <w:p w14:paraId="593ED78F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0912D" wp14:editId="255E4856">
                <wp:simplePos x="0" y="0"/>
                <wp:positionH relativeFrom="column">
                  <wp:posOffset>5487035</wp:posOffset>
                </wp:positionH>
                <wp:positionV relativeFrom="paragraph">
                  <wp:posOffset>3434715</wp:posOffset>
                </wp:positionV>
                <wp:extent cx="624840" cy="288000"/>
                <wp:effectExtent l="0" t="0" r="22860" b="17145"/>
                <wp:wrapNone/>
                <wp:docPr id="1921541023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8000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079A4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報到處tj4</w:t>
                            </w: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動組</w:t>
                            </w:r>
                          </w:p>
                          <w:p w14:paraId="70A7699C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DD0912D" id="_x0000_s1053" style="position:absolute;margin-left:432.05pt;margin-top:270.45pt;width:49.2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1TdwIAAAMFAAAOAAAAZHJzL2Uyb0RvYy54bWysVEtv2zAMvg/YfxB0X+0YSZsFcYosXYYB&#10;RRusHXpmZDkWoNckJXb360fJbpK2Ow27yKRI8fHxo+fXnZLkwJ0XRpd0dJFTwjUzldC7kv58XH+a&#10;UuID6Aqk0bykz9zT68XHD/PWznhhGiMr7ggG0X7W2pI2IdhZlnnWcAX+wliu0VgbpyCg6nZZ5aDF&#10;6EpmRZ5fZq1xlXWGce/x9qY30kWKX9echfu69jwQWVKsLaTTpXMbz2wxh9nOgW0EG8qAf6hCgdCY&#10;9BjqBgKQvRPvQinBnPGmDhfMqMzUtWA89YDdjPI33Tw0YHnqBcHx9giT/39h2d3hwW4cwtBaP/Mo&#10;xi662qn4xfpIl8B6PoLFu0AYXl4W4+kYIWVoKqbTPE9gZqfH1vnwjRtFolBSZ/a6+oEDSTjB4dYH&#10;zIr+L34xoTdSVGshZVLcbruSjhwAh/d1vf6ST+K88MkrN6lJi9QrrrACwgBJVEsIKCpbldTrHSUg&#10;d8hOFlzK/eq1P08ymlzm06J3aqDiferR5NTc4P6+itjFDfimf5JS9ORSIiDDpVAljSAdYZI69sgT&#10;RwcsTiOIUui2HRHYQnEVI8WrrameN4440/PYW7YWmPcWfNiAQ+IiAriM4R6PWhqExQwSJY1xv/92&#10;H/2RT2ilpMVFQMh+7cFxSuR3jUz7PBrHMYekjCdXBSru3LI9t+i9Whkc1wjX3rIkRv8gX8TaGfWE&#10;O7uMWdEEmmHufjiDsgr9guLWM75cJjfcFgvhVj9YFoNH6CLij90TODswLCA178zL0sDsDcd63/hS&#10;m+U+mFokAp5wxaFGBTctjXf4K8RVPteT1+nftfgDAAD//wMAUEsDBBQABgAIAAAAIQCplBBK4wAA&#10;AAsBAAAPAAAAZHJzL2Rvd25yZXYueG1sTI/LTsMwEEX3SPyDNUjsqJ20dZMQpwKkbmgl6ENi68ZD&#10;HBHbIXbb9O8xK1jOzNGdc8vlaDpyxsG3zgpIJgwI2tqp1jYCDvvVQwbEB2mV7JxFAVf0sKxub0pZ&#10;KHexWzzvQkNiiPWFFKBD6AtKfa3RSD9xPdp4+3SDkSGOQ0PVIC8x3HQ0ZYxTI1sbP2jZ44vG+mt3&#10;MgKm+48kX7y+ac6uG1x9r9fP7+lCiPu78ekRSMAx/MHwqx/VoYpOR3eyypNOQMZnSUQFzGcsBxKJ&#10;nKdzIMe4yfgUaFXS/x2qHwAAAP//AwBQSwECLQAUAAYACAAAACEAtoM4kv4AAADhAQAAEwAAAAAA&#10;AAAAAAAAAAAAAAAAW0NvbnRlbnRfVHlwZXNdLnhtbFBLAQItABQABgAIAAAAIQA4/SH/1gAAAJQB&#10;AAALAAAAAAAAAAAAAAAAAC8BAABfcmVscy8ucmVsc1BLAQItABQABgAIAAAAIQCivw1TdwIAAAMF&#10;AAAOAAAAAAAAAAAAAAAAAC4CAABkcnMvZTJvRG9jLnhtbFBLAQItABQABgAIAAAAIQCplBBK4wAA&#10;AAsBAAAPAAAAAAAAAAAAAAAAANEEAABkcnMvZG93bnJldi54bWxQSwUGAAAAAAQABADzAAAA4QUA&#10;AAAA&#10;" fillcolor="#effb05" strokecolor="#042433" strokeweight="1pt">
                <v:stroke joinstyle="miter"/>
                <v:textbox>
                  <w:txbxContent>
                    <w:p w14:paraId="5AE079A4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報到處tj4</w:t>
                      </w: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動組</w:t>
                      </w:r>
                    </w:p>
                    <w:p w14:paraId="70A7699C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92345C" w14:textId="152E84CF" w:rsidR="006C6E2B" w:rsidRPr="00D72DC0" w:rsidRDefault="006C6E2B" w:rsidP="006C6E2B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bookmarkEnd w:id="33"/>
    <w:p w14:paraId="56A0D47A" w14:textId="19FD8EA7" w:rsidR="00913FF8" w:rsidRPr="00D72DC0" w:rsidRDefault="007736E3" w:rsidP="00913FF8">
      <w:pPr>
        <w:spacing w:line="320" w:lineRule="exact"/>
        <w:jc w:val="right"/>
      </w:pPr>
      <w:r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C3803C" wp14:editId="2E845D5A">
                <wp:simplePos x="0" y="0"/>
                <wp:positionH relativeFrom="column">
                  <wp:posOffset>4117340</wp:posOffset>
                </wp:positionH>
                <wp:positionV relativeFrom="paragraph">
                  <wp:posOffset>5285740</wp:posOffset>
                </wp:positionV>
                <wp:extent cx="914400" cy="216000"/>
                <wp:effectExtent l="0" t="0" r="0" b="0"/>
                <wp:wrapNone/>
                <wp:docPr id="852653479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0778" w14:textId="50B02A6A" w:rsidR="00B66D03" w:rsidRPr="007736E3" w:rsidRDefault="00B66D03" w:rsidP="00B66D03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736E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6C3803C" id="文字方塊 46" o:spid="_x0000_s1054" type="#_x0000_t202" style="position:absolute;left:0;text-align:left;margin-left:324.2pt;margin-top:416.2pt;width:1in;height:17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rVLAIAAFkEAAAOAAAAZHJzL2Uyb0RvYy54bWysVE1v2zAMvQ/YfxB0X+xkadYZcYosRYYB&#10;QVsgHXpWZCkWIIuCpMTOfv0oOV/teip2USiRfiQfHzO96xpN9sJ5Baakw0FOiTAcKmW2Jf39vPxy&#10;S4kPzFRMgxElPQhP72afP01bW4gR1KAr4QiCGF+0tqR1CLbIMs9r0TA/ACsMOiW4hgW8um1WOdYi&#10;eqOzUZ5PshZcZR1w4T2+3vdOOkv4UgoeHqX0IhBdUqwtpNOlcxPPbDZlxdYxWyt+LIN9oIqGKYNJ&#10;z1D3LDCyc+ofqEZxBx5kGHBoMpBScZF6wG6G+Ztu1jWzIvWC5Hh7psn/P1j+sF/bJ0dC9wM6HGAk&#10;pLW+8PgY++mka+IvVkrQjxQezrSJLhCOj9+H43GOHo6u0XCSo40o2eVj63z4KaAh0Sipw6kksth+&#10;5UMfegqJuTxoVS2V1ukSlSAW2pE9wxnqkEpE8FdR2pC2pJOvN3kCNhA/75G1wVouLUUrdJuOqAqr&#10;vT31u4HqgDQ46BXiLV8qLHbFfHhiDiWB/aHMwyMeUgMmg6NFSQ3uz3vvMR4nhV5KWpRYSQ3uACX6&#10;l8EJJtZQkekyvvk2wgzu2rO59phdswDsf4jrZHkyY3zQJ1M6aF5wF+YxJ7qY4Zi5pOFkLkIve9wl&#10;LubzFIQatCyszNryCB35joN47l6Ys8dpBRzzA5ykyIo3Q+tj45cG5rsAUqWJRpp7To/so36TJo67&#10;Fhfk+p6iLv8Is78AAAD//wMAUEsDBBQABgAIAAAAIQBT0aVz4AAAAAsBAAAPAAAAZHJzL2Rvd25y&#10;ZXYueG1sTI/BTsMwEETvSPyDtUjcqNM0Ck6IU6FKlXqAAwHE1Y1NEhGvg+226d+zPdHb7M5o9m21&#10;nu3IjsaHwaGE5SIBZrB1esBOwsf79kEAC1GhVqNDI+FsAqzr25tKldqd8M0cm9gxKsFQKgl9jFPJ&#10;eWh7Y1VYuMkged/OWxVp9B3XXp2o3I48TZKcWzUgXejVZDa9aX+ag5XwuikasUvP/qtY7baN+F26&#10;F/Ep5f3d/PwELJo5/ofhgk/oUBPT3h1QBzZKyDORUVSCWKUkKPFYXMSeNnmeAa8rfv1D/QcAAP//&#10;AwBQSwECLQAUAAYACAAAACEAtoM4kv4AAADhAQAAEwAAAAAAAAAAAAAAAAAAAAAAW0NvbnRlbnRf&#10;VHlwZXNdLnhtbFBLAQItABQABgAIAAAAIQA4/SH/1gAAAJQBAAALAAAAAAAAAAAAAAAAAC8BAABf&#10;cmVscy8ucmVsc1BLAQItABQABgAIAAAAIQDH4+rVLAIAAFkEAAAOAAAAAAAAAAAAAAAAAC4CAABk&#10;cnMvZTJvRG9jLnhtbFBLAQItABQABgAIAAAAIQBT0aVz4AAAAAsBAAAPAAAAAAAAAAAAAAAAAIYE&#10;AABkcnMvZG93bnJldi54bWxQSwUGAAAAAAQABADzAAAAkwUAAAAA&#10;" fillcolor="white [3201]" stroked="f" strokeweight=".5pt">
                <v:textbox>
                  <w:txbxContent>
                    <w:p w14:paraId="23D00778" w14:textId="50B02A6A" w:rsidR="00B66D03" w:rsidRPr="007736E3" w:rsidRDefault="00B66D03" w:rsidP="00B66D03">
                      <w:pPr>
                        <w:spacing w:line="22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736E3">
                        <w:rPr>
                          <w:rFonts w:ascii="標楷體" w:eastAsia="標楷體" w:hAnsi="標楷體" w:hint="eastAsia"/>
                          <w:sz w:val="2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737EED" w:rsidRPr="00D72DC0">
        <w:rPr>
          <w:rFonts w:ascii="Calibri" w:eastAsia="新細明體" w:hAnsi="Calibri" w:cs="Times New Roman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7407B" wp14:editId="709182B8">
                <wp:simplePos x="0" y="0"/>
                <wp:positionH relativeFrom="column">
                  <wp:posOffset>299720</wp:posOffset>
                </wp:positionH>
                <wp:positionV relativeFrom="paragraph">
                  <wp:posOffset>767080</wp:posOffset>
                </wp:positionV>
                <wp:extent cx="1104900" cy="289560"/>
                <wp:effectExtent l="0" t="0" r="0" b="0"/>
                <wp:wrapNone/>
                <wp:docPr id="1378941546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F82AA" w14:textId="77777777" w:rsidR="00737EED" w:rsidRPr="00983B5A" w:rsidRDefault="00737EED" w:rsidP="00737EED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3B5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海湖里活動中心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3C7407B" id="文字方塊 32" o:spid="_x0000_s1055" type="#_x0000_t202" style="position:absolute;left:0;text-align:left;margin-left:23.6pt;margin-top:60.4pt;width:87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HLOgIAAG0EAAAOAAAAZHJzL2Uyb0RvYy54bWysVEuP2jAQvlfqf7B8LwkU6IIIK8qKqhLa&#10;XYld7dk4NrHkeFzbkNBf37HDq9ueqnIwM57xPL5vJrP7ttbkIJxXYAra7+WUCMOhVGZX0NeX1ac7&#10;SnxgpmQajCjoUXh6P//4YdbYqRhABboUjmAQ46eNLWgVgp1mmeeVqJnvgRUGjRJczQKqbpeVjjUY&#10;vdbZIM/HWQOutA648B5vHzojnaf4UgoenqT0IhBdUKwtpNOlcxvPbD5j051jtlL8VAb7hypqpgwm&#10;vYR6YIGRvVN/hKoVd+BBhh6HOgMpFRepB+ymn7/rZlMxK1IvCI63F5j8/wvLHw8b++xIaL9CiwRG&#10;QBrrpx4vYz+tdHX8x0oJ2hHC4wU20QbC46N+PpzkaOJoG9xNRuOEa3Z9bZ0P3wTUJAoFdUhLQosd&#10;1j5gRnQ9u8RkHrQqV0rrpBz9UjtyYMggEl9CQ4lmPuBlQVfpF4vGEL8904Y0BR1/HuUpk4EYr/PT&#10;Bt2vTUYptNuWqBLLn5wR2EJ5RGAcdDPjLV8prH6NqZ+ZwyHBhnHwwxMeUgMmg5NESQXu59/uoz9y&#10;h1ZKGhy6gvofe+YEdvTdIKuT/nAYpzQpw9GXASru1rK9tZh9vQREpY8rZnkSo3/QZ1E6qN9wPxYx&#10;K5qY4Zi7oOEsLkO3CrhfXCwWyQnn0rKwNhvLY+hIQeTmpX1jzp4IDEj9I5zHk03f8dj5xpcGFvsA&#10;UiWSI9Adqif8caYTcaf9i0tzqyev61di/gsAAP//AwBQSwMEFAAGAAgAAAAhAEgSERLgAAAACgEA&#10;AA8AAABkcnMvZG93bnJldi54bWxMj0FLxDAQhe+C/yGM4M1NNyxVatNFRNEFy2oVvGabsa02k9Jk&#10;t3V/veNJj/Pm8d738vXsenHAMXSeNCwXCQik2tuOGg1vr/cXVyBCNGRN7wk1fGOAdXF6kpvM+ole&#10;8FDFRnAIhcxoaGMcMilD3aIzYeEHJP59+NGZyOfYSDuaicNdL1WSpNKZjrihNQPetlh/VXun4X2q&#10;HsbtZvP5PDyWx+2xKp/wrtT6/Gy+uQYRcY5/ZvjFZ3QomGnn92SD6DWsLhU7WVcJT2CDUktWdqyk&#10;6Qpkkcv/E4ofAAAA//8DAFBLAQItABQABgAIAAAAIQC2gziS/gAAAOEBAAATAAAAAAAAAAAAAAAA&#10;AAAAAABbQ29udGVudF9UeXBlc10ueG1sUEsBAi0AFAAGAAgAAAAhADj9If/WAAAAlAEAAAsAAAAA&#10;AAAAAAAAAAAALwEAAF9yZWxzLy5yZWxzUEsBAi0AFAAGAAgAAAAhAFf24cs6AgAAbQQAAA4AAAAA&#10;AAAAAAAAAAAALgIAAGRycy9lMm9Eb2MueG1sUEsBAi0AFAAGAAgAAAAhAEgSERLgAAAACgEAAA8A&#10;AAAAAAAAAAAAAAAAlAQAAGRycy9kb3ducmV2LnhtbFBLBQYAAAAABAAEAPMAAAChBQAAAAA=&#10;" fillcolor="window" stroked="f" strokeweight=".5pt">
                <v:textbox>
                  <w:txbxContent>
                    <w:p w14:paraId="4C0F82AA" w14:textId="77777777" w:rsidR="00737EED" w:rsidRPr="00983B5A" w:rsidRDefault="00737EED" w:rsidP="00737EED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983B5A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海湖里活動中心</w:t>
                      </w:r>
                    </w:p>
                  </w:txbxContent>
                </v:textbox>
              </v:shape>
            </w:pict>
          </mc:Fallback>
        </mc:AlternateContent>
      </w:r>
      <w:r w:rsidR="00B66D03"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9159D" wp14:editId="4D708C34">
                <wp:simplePos x="0" y="0"/>
                <wp:positionH relativeFrom="margin">
                  <wp:posOffset>2951480</wp:posOffset>
                </wp:positionH>
                <wp:positionV relativeFrom="paragraph">
                  <wp:posOffset>5415280</wp:posOffset>
                </wp:positionV>
                <wp:extent cx="2971800" cy="314325"/>
                <wp:effectExtent l="0" t="0" r="0" b="9525"/>
                <wp:wrapNone/>
                <wp:docPr id="141842657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E733" w14:textId="77777777" w:rsidR="00B66D03" w:rsidRPr="00B66D03" w:rsidRDefault="00B66D03" w:rsidP="00B66D0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6D0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競賽活動場地及停車場平面圖</w:t>
                            </w:r>
                          </w:p>
                          <w:p w14:paraId="796AA3A1" w14:textId="3E883617" w:rsidR="006C6E2B" w:rsidRPr="00B66D03" w:rsidRDefault="006C6E2B" w:rsidP="00B66D0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D29159D" id="文字方塊 3" o:spid="_x0000_s1056" type="#_x0000_t202" style="position:absolute;left:0;text-align:left;margin-left:232.4pt;margin-top:426.4pt;width:23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SnMAIAAFw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m8v83uUgxxjI2y8Wg4CTDJ5bSxzn8T0JBgFNTiWCJb&#10;bL9yvk89pYTLHKi6XNZKRSdIQSyUJXuGQ1Q+1ojg77KUJm1Bb0aTNAJrCMd7ZKWxlktPwfLdpiN1&#10;idVGBYStDZQH5MFCLxFn+LLGYlfM+RdmURPYH+rcP+MiFeBlcLQoqcD++tt+yMdRYZSSFjVWUPdz&#10;x6ygRH3XOMT7bDwOoozOeHI7RMdeRzbXEb1rFoAMZPiiDI9myPfqZEoLzRs+h3m4FUNMc7y7oP5k&#10;LnyvfHxOXMznMQllaJhf6bXhATowHkbx2r0xa47z8jjpJzipkeUfxtbnhpMa5jsPso4zvbB65B8l&#10;HFVxfG7hjVz7MevyU5j9BgAA//8DAFBLAwQUAAYACAAAACEA27G5s+AAAAALAQAADwAAAGRycy9k&#10;b3ducmV2LnhtbEyPTU/DMAyG70j8h8hIXBBLafdFaTohBEzixjpA3LLGtBWNUzVZW/493gluj+VX&#10;rx9nm8m2YsDeN44U3MwiEEilMw1VCvbF0/UahA+ajG4doYIf9LDJz88ynRo30isOu1AJLiGfagV1&#10;CF0qpS9rtNrPXIfEuy/XWx147Ctpej1yuW1lHEVLaXVDfKHWHT7UWH7vjlbB51X18eKn57cxWSTd&#10;43YoVu+mUOryYrq/AxFwCn9hOOmzOuTsdHBHMl60CubLOasHBetFzMCJ2+QEB4YoTkDmmfz/Q/4L&#10;AAD//wMAUEsBAi0AFAAGAAgAAAAhALaDOJL+AAAA4QEAABMAAAAAAAAAAAAAAAAAAAAAAFtDb250&#10;ZW50X1R5cGVzXS54bWxQSwECLQAUAAYACAAAACEAOP0h/9YAAACUAQAACwAAAAAAAAAAAAAAAAAv&#10;AQAAX3JlbHMvLnJlbHNQSwECLQAUAAYACAAAACEA10ikpzACAABcBAAADgAAAAAAAAAAAAAAAAAu&#10;AgAAZHJzL2Uyb0RvYy54bWxQSwECLQAUAAYACAAAACEA27G5s+AAAAALAQAADwAAAAAAAAAAAAAA&#10;AACKBAAAZHJzL2Rvd25yZXYueG1sUEsFBgAAAAAEAAQA8wAAAJcFAAAAAA==&#10;" fillcolor="white [3201]" stroked="f" strokeweight=".5pt">
                <v:textbox>
                  <w:txbxContent>
                    <w:p w14:paraId="0A8FE733" w14:textId="77777777" w:rsidR="00B66D03" w:rsidRPr="00B66D03" w:rsidRDefault="00B66D03" w:rsidP="00B66D03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B66D03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競賽活動場地及停車場平面圖</w:t>
                      </w:r>
                    </w:p>
                    <w:p w14:paraId="796AA3A1" w14:textId="3E883617" w:rsidR="006C6E2B" w:rsidRPr="00B66D03" w:rsidRDefault="006C6E2B" w:rsidP="00B66D0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CD00B" wp14:editId="32AB9E22">
                <wp:simplePos x="0" y="0"/>
                <wp:positionH relativeFrom="column">
                  <wp:posOffset>4290695</wp:posOffset>
                </wp:positionH>
                <wp:positionV relativeFrom="paragraph">
                  <wp:posOffset>1164590</wp:posOffset>
                </wp:positionV>
                <wp:extent cx="480060" cy="7620"/>
                <wp:effectExtent l="0" t="0" r="34290" b="30480"/>
                <wp:wrapNone/>
                <wp:docPr id="57922188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2E6D2DB" id="直線接點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91.7pt" to="375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C8lCPZ4wAAAAsBAAAPAAAAZHJzL2Rvd25yZXYueG1sTI/LTsMw&#10;EEX3SPyDNUjsqFPSJm2IU5UghCqQUB8s2DmxSSLicWS7bfh7pitYztyjO2fy1Wh6dtLOdxYFTCcR&#10;MI21VR02Ag7757sFMB8kKtlb1AJ+tIdVcX2Vy0zZM271aRcaRiXoMymgDWHIOPd1q430EztopOzL&#10;OiMDja7hyskzlZue30dRwo3skC60ctBlq+vv3dEIePp8fa/Kzds6dvvl47Z86T5GVwpxezOuH4AF&#10;PYY/GC76pA4FOVX2iMqzXkCSzlNCKVjEM2BEpPNpDKy6bGYJ8CLn/38ofgE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C8lCPZ4wAAAAsBAAAPAAAAAAAAAAAAAAAAAAg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0F7093" wp14:editId="5012C2DB">
                <wp:simplePos x="0" y="0"/>
                <wp:positionH relativeFrom="margin">
                  <wp:posOffset>3772535</wp:posOffset>
                </wp:positionH>
                <wp:positionV relativeFrom="paragraph">
                  <wp:posOffset>654050</wp:posOffset>
                </wp:positionV>
                <wp:extent cx="827405" cy="431800"/>
                <wp:effectExtent l="0" t="0" r="10795" b="46355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-41841"/>
                            <a:gd name="adj2" fmla="val 14121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AC45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30F7093" id="AutoShape 100" o:spid="_x0000_s1057" type="#_x0000_t62" style="position:absolute;left:0;text-align:left;margin-left:297.05pt;margin-top:51.5pt;width:65.1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HHcgIAAOkEAAAOAAAAZHJzL2Uyb0RvYy54bWysVMlu2zAQvRfoPxC8x1osy7YQOQicpiiQ&#10;LkjaD6BJSmLLRSUpy+nXd0jZrtP2VFQHgrPwzcybGV3fHJREe26dMLrG2SzFiGtqmNBtjb98vr9a&#10;YeQ80YxIo3mNn7nDN5vXr67HvuK56Yxk3CIA0a4a+xp33vdVkjjacUXczPRcg7ExVhEPom0TZskI&#10;6EomeZqWyWgs662h3DnQ3k1GvIn4TcOp/9g0jnskawy5+XjaeO7CmWyuSdVa0neCHtMg/5CFIkJD&#10;0DPUHfEEDVb8AaUEtcaZxs+oUYlpGkF5rAGqydLfqnnqSM9jLUCO6880uf8HSz/sn/pPNqTu+gdD&#10;vzmkzbYjuuW31pqx44RBuCwQlYy9q84PguDgKdqN7w2D1pLBm8jBobEqAEJ16BCpfj5TzQ8eUVCu&#10;8mWRLjCiYCrm2SqNrUhIdXrcW+ffcqNQuNR45Kzlj2bQ7BF6uiVSmsHHaGT/4HykniFNVEiEfc0w&#10;apSETu6JRFdFtipiBdCfC6f80ikrsjz7i9P8hVNZlstIBamOcSHlU6qRRCMFuxdSRsG2u620CJKo&#10;8f1yXRZlTFkOCiib1GUK3zSGoIZhndTFSQ34boKBBsD9El9qNNZ4vcgXEfaF7fhoQgtgZ4ZfuCnh&#10;Yf+kUNCSsxOpQtvfaBa3wxMhpzvEl/o4B6H1Yctc5Q+7AxKsxvNIX1DtDHuGybBm2jf4P8ClM/YH&#10;RiPsWo3d94FYjpF8p2G61llRhOWMQrFY5iDYS8vu0kI0Bagae4ym69ZPCz30VrQdRMoiHdrcwkQ2&#10;wp9Gd8rqmD/sUyT0uPthYS/l6PXrD7X5CQAA//8DAFBLAwQUAAYACAAAACEApxezu98AAAALAQAA&#10;DwAAAGRycy9kb3ducmV2LnhtbEyPwU7DMBBE70j8g7VI3KidNrQQ4lSAQGo5IFH4ADde4oh4HcVO&#10;Gv6e5QTHnXmanSm3s+/EhENsA2nIFgoEUh1sS42Gj/fnqxsQMRmypguEGr4xwrY6PytNYcOJ3nA6&#10;pEZwCMXCaHAp9YWUsXboTVyEHom9zzB4k/gcGmkHc+Jw38mlUmvpTUv8wZkeHx3WX4fRa4hrZ3e7&#10;ep6n9uEprl7GV9z3qPXlxXx/ByLhnP5g+K3P1aHiTscwko2i03B9m2eMsqFWPIqJzTLPQRxZ2WQK&#10;ZFXK/xuqHwAAAP//AwBQSwECLQAUAAYACAAAACEAtoM4kv4AAADhAQAAEwAAAAAAAAAAAAAAAAAA&#10;AAAAW0NvbnRlbnRfVHlwZXNdLnhtbFBLAQItABQABgAIAAAAIQA4/SH/1gAAAJQBAAALAAAAAAAA&#10;AAAAAAAAAC8BAABfcmVscy8ucmVsc1BLAQItABQABgAIAAAAIQDJEmHHcgIAAOkEAAAOAAAAAAAA&#10;AAAAAAAAAC4CAABkcnMvZTJvRG9jLnhtbFBLAQItABQABgAIAAAAIQCnF7O73wAAAAsBAAAPAAAA&#10;AAAAAAAAAAAAAMwEAABkcnMvZG93bnJldi54bWxQSwUGAAAAAAQABADzAAAA2AUAAAAA&#10;" adj="1762,41302" fillcolor="#fac090">
                <v:textbox>
                  <w:txbxContent>
                    <w:p w14:paraId="0920AC45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DA6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F8D6A" wp14:editId="5C8EBA38">
                <wp:simplePos x="0" y="0"/>
                <wp:positionH relativeFrom="margin">
                  <wp:posOffset>4300855</wp:posOffset>
                </wp:positionH>
                <wp:positionV relativeFrom="paragraph">
                  <wp:posOffset>2821305</wp:posOffset>
                </wp:positionV>
                <wp:extent cx="480060" cy="7620"/>
                <wp:effectExtent l="0" t="0" r="34290" b="30480"/>
                <wp:wrapNone/>
                <wp:docPr id="114574114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AA1D0D1" id="直線接點 2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65pt,222.15pt" to="376.4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Ai7tib4wAAAAsBAAAPAAAAZHJzL2Rvd25yZXYueG1sTI/LTsMw&#10;EEX3SPyDNUjsqEObNG2IU5UghCqQUB8s2DmxSSLicWS7bfh7pivYzePozpl8NZqenbTznUUB95MI&#10;mMbaqg4bAYf9890CmA8SlewtagE/2sOquL7KZabsGbf6tAsNoxD0mRTQhjBknPu61Ub6iR000u7L&#10;OiMDta7hyskzhZueT6Nozo3skC60ctBlq+vv3dEIePp8fa/Kzdt65vbLx2350n2MrhTi9mZcPwAL&#10;egx/MFz0SR0KcqrsEZVnvYB5ms4IFRDHMRVEpMl0Cay6TJIEeJHz/z8UvwA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Ai7tib4wAAAAsBAAAPAAAAAAAAAAAAAAAAAAgEAABkcnMvZG93&#10;bnJldi54bWxQSwUGAAAAAAQABADzAAAAG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30944" behindDoc="1" locked="0" layoutInCell="1" allowOverlap="1" wp14:anchorId="78ADF268" wp14:editId="5799ED8D">
            <wp:simplePos x="0" y="0"/>
            <wp:positionH relativeFrom="column">
              <wp:posOffset>4637405</wp:posOffset>
            </wp:positionH>
            <wp:positionV relativeFrom="paragraph">
              <wp:posOffset>1229360</wp:posOffset>
            </wp:positionV>
            <wp:extent cx="754380" cy="434340"/>
            <wp:effectExtent l="0" t="0" r="7620" b="3810"/>
            <wp:wrapTight wrapText="bothSides">
              <wp:wrapPolygon edited="0">
                <wp:start x="0" y="0"/>
                <wp:lineTo x="0" y="20842"/>
                <wp:lineTo x="1091" y="20842"/>
                <wp:lineTo x="19636" y="20842"/>
                <wp:lineTo x="21273" y="18947"/>
                <wp:lineTo x="21273" y="1895"/>
                <wp:lineTo x="20727" y="0"/>
                <wp:lineTo x="0" y="0"/>
              </wp:wrapPolygon>
            </wp:wrapTight>
            <wp:docPr id="1022615105" name="圖片 32" descr="一張含有 字型, 文字, 符號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15105" name="圖片 32" descr="一張含有 字型, 文字, 符號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6FED9" wp14:editId="66ED775E">
                <wp:simplePos x="0" y="0"/>
                <wp:positionH relativeFrom="column">
                  <wp:posOffset>4854575</wp:posOffset>
                </wp:positionH>
                <wp:positionV relativeFrom="paragraph">
                  <wp:posOffset>903605</wp:posOffset>
                </wp:positionV>
                <wp:extent cx="647700" cy="252095"/>
                <wp:effectExtent l="0" t="0" r="19050" b="146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789A" w14:textId="77777777" w:rsidR="00B86AA2" w:rsidRPr="00373150" w:rsidRDefault="00B86AA2" w:rsidP="00B86AA2">
                            <w:pPr>
                              <w:spacing w:line="2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7315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終點裁判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686FED9" id="_x0000_s1058" type="#_x0000_t202" style="position:absolute;left:0;text-align:left;margin-left:382.25pt;margin-top:71.15pt;width:51pt;height:19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CGgIAADMEAAAOAAAAZHJzL2Uyb0RvYy54bWysU9tu2zAMfR+wfxD0vtjxkl6MOEWXLsOA&#10;7gJ0+wBFlmNhsqhRSuzs60vJaZpdsIdhehBIkTokD8nFzdAZtlfoNdiKTyc5Z8pKqLXdVvzrl/Wr&#10;K858ELYWBqyq+EF5frN8+WLRu1IV0IKpFTICsb7sXcXbEFyZZV62qhN+Ak5ZMjaAnQik4jarUfSE&#10;3pmsyPOLrAesHYJU3tPr3Wjky4TfNEqGT03jVWCm4pRbSDemexPvbLkQ5RaFa7U8piH+IYtOaEtB&#10;T1B3Igi2Q/0bVKclgocmTCR0GTSNlirVQNVM81+qeWiFU6kWIse7E03+/8HKj/sH9xlZGN7AQA1M&#10;RXh3D/KbZxZWrbBbdYsIfatETYGnkbKsd748fo1U+9JHkE3/AWpqstgFSEBDg11khepkhE4NOJxI&#10;V0Ngkh4vZpeXOVkkmYp5kV/PUwRRPn126MM7BR2LQsWReprAxf7eh5iMKJ9cYiwPRtdrbUxScLtZ&#10;GWR7Qf1f06FI45ef3IxlPZVWxET+jpGn8yeMTgeaZKO7il+dnEQZaXtr6zRnQWgzypSzsUceI3Uj&#10;iWHYDEzXFX9dxAiR1w3UB2IWYZxc2jQSWsAfnPU0tRX333cCFWfmvaXuXE9nszjmSZnNLwtS8Nyy&#10;ObcIKwmq4oGzUVyFcTV2DvW2pUjjPFi4pY42OrH9nNUxf5rM1ITjFsXRP9eT1/OuLx8BAAD//wMA&#10;UEsDBBQABgAIAAAAIQDKOpS54QAAAAsBAAAPAAAAZHJzL2Rvd25yZXYueG1sTI/NTsMwEITvSLyD&#10;tZW4Uadp40YhToWQEAghFdo+gBs7cYp/Itttw9uznOC4M59mZ+rNZA25qBAH7zgs5hkQ5VovB9dz&#10;OOyf70sgMQknhfFOcfhWETbN7U0tKumv7lNddqknGOJiJTjolMaK0thqZUWc+1E59DofrEh4hp7K&#10;IK4Ybg3Ns4xRKwaHH7QY1ZNW7dfubDksD/otdF3xcjKn/fp1y9qx+Hjn/G42PT4ASWpKfzD81sfq&#10;0GCnoz87GYnhsGarAlE0VvkSCBIlY6gcUSnzDGhT0/8bmh8AAAD//wMAUEsBAi0AFAAGAAgAAAAh&#10;ALaDOJL+AAAA4QEAABMAAAAAAAAAAAAAAAAAAAAAAFtDb250ZW50X1R5cGVzXS54bWxQSwECLQAU&#10;AAYACAAAACEAOP0h/9YAAACUAQAACwAAAAAAAAAAAAAAAAAvAQAAX3JlbHMvLnJlbHNQSwECLQAU&#10;AAYACAAAACEAiIxyAhoCAAAzBAAADgAAAAAAAAAAAAAAAAAuAgAAZHJzL2Uyb0RvYy54bWxQSwEC&#10;LQAUAAYACAAAACEAyjqUueEAAAALAQAADwAAAAAAAAAAAAAAAAB0BAAAZHJzL2Rvd25yZXYueG1s&#10;UEsFBgAAAAAEAAQA8wAAAIIFAAAAAA==&#10;" fillcolor="yellow" strokeweight="1pt">
                <v:textbox>
                  <w:txbxContent>
                    <w:p w14:paraId="6323789A" w14:textId="77777777" w:rsidR="00B86AA2" w:rsidRPr="00373150" w:rsidRDefault="00B86AA2" w:rsidP="00B86AA2">
                      <w:pPr>
                        <w:spacing w:line="2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73150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終點裁判</w:t>
                      </w:r>
                    </w:p>
                  </w:txbxContent>
                </v:textbox>
              </v:shap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49A8B" wp14:editId="0C8A90F4">
                <wp:simplePos x="0" y="0"/>
                <wp:positionH relativeFrom="column">
                  <wp:posOffset>4324985</wp:posOffset>
                </wp:positionH>
                <wp:positionV relativeFrom="paragraph">
                  <wp:posOffset>3500120</wp:posOffset>
                </wp:positionV>
                <wp:extent cx="541020" cy="333375"/>
                <wp:effectExtent l="0" t="0" r="11430" b="28575"/>
                <wp:wrapNone/>
                <wp:docPr id="11799236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D12C" w14:textId="77777777" w:rsidR="00B86AA2" w:rsidRPr="00A56D82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>起跑區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EE49A8B" id="Text Box 12" o:spid="_x0000_s1059" type="#_x0000_t202" style="position:absolute;left:0;text-align:left;margin-left:340.55pt;margin-top:275.6pt;width:42.6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1AGQIAADMEAAAOAAAAZHJzL2Uyb0RvYy54bWysU9uO0zAQfUfiHyy/06SlpUvUdLV0KUJa&#10;LtLCBziO01g4HjN2m5Sv37HT7RYQPCDyYHky4zMz58ysrofOsINCr8GWfDrJOVNWQq3truRfv2xf&#10;XHHmg7C1MGBVyY/K8+v182er3hVqBi2YWiEjEOuL3pW8DcEVWeZlqzrhJ+CUJWcD2IlAJu6yGkVP&#10;6J3JZnn+KusBa4cglff093Z08nXCbxolw6em8SowU3KqLaQT01nFM1uvRLFD4VotT2WIf6iiE9pS&#10;0jPUrQiC7VH/BtVpieChCRMJXQZNo6VKPVA30/yXbu5b4VTqhcjx7kyT/3+w8uPh3n1GFoY3MJCA&#10;qQnv7kB+88zCphV2p24QoW+VqCnxNFKW9c4Xp6eRal/4CFL1H6AmkcU+QAIaGuwiK9QnI3QS4Hgm&#10;XQ2BSfq5mE/zGXkkuV7St1ykDKJ4fOzQh3cKOhYvJUfSNIGLw50PsRhRPIbEXB6MrrfamGTgrtoY&#10;ZAdB+m+3mzxPktOTn8KMZT21NluS++8YBPAHjE4HmmSju5JfnYNEEWl7a+s0Z0FoM96pAGNPPEbq&#10;RhLDUA1M15GHyEHktYL6SMwijJNLm0aXFvAHZz1Nbcn9971AxZl5b0md19P5PI55MuaLZSQWLz3V&#10;pUdYSVAlD5yN100YV2PvUO9ayjTOg4UbUrTRie2nqk7102QmEU5bFEf/0k5RT7u+fgAAAP//AwBQ&#10;SwMEFAAGAAgAAAAhAJQcTSLhAAAACwEAAA8AAABkcnMvZG93bnJldi54bWxMj8FOwzAQRO9I/IO1&#10;SNyok1ZNS4hTQVEl2lMJFWfXXpKIeB1itw1/z3KC42qeZt4Wq9F14oxDaD0pSCcJCCTjbUu1gsPb&#10;5m4JIkRNVneeUME3BliV11eFzq2/0Cueq1gLLqGQawVNjH0uZTANOh0mvkfi7MMPTkc+h1raQV+4&#10;3HVymiSZdLolXmh0j+sGzWd1cgp8tn96PsTde7/7Wt9vti9mv62MUrc34+MDiIhj/IPhV5/VoWSn&#10;oz+RDaJTkC3TlFEF83k6BcHEIstmII4cJbMFyLKQ/38ofwAAAP//AwBQSwECLQAUAAYACAAAACEA&#10;toM4kv4AAADhAQAAEwAAAAAAAAAAAAAAAAAAAAAAW0NvbnRlbnRfVHlwZXNdLnhtbFBLAQItABQA&#10;BgAIAAAAIQA4/SH/1gAAAJQBAAALAAAAAAAAAAAAAAAAAC8BAABfcmVscy8ucmVsc1BLAQItABQA&#10;BgAIAAAAIQC1nd1AGQIAADMEAAAOAAAAAAAAAAAAAAAAAC4CAABkcnMvZTJvRG9jLnhtbFBLAQIt&#10;ABQABgAIAAAAIQCUHE0i4QAAAAsBAAAPAAAAAAAAAAAAAAAAAHMEAABkcnMvZG93bnJldi54bWxQ&#10;SwUGAAAAAAQABADzAAAAgQUAAAAA&#10;" fillcolor="#ffc000" strokeweight="1pt">
                <v:textbox>
                  <w:txbxContent>
                    <w:p w14:paraId="0BBED12C" w14:textId="77777777" w:rsidR="00B86AA2" w:rsidRPr="00A56D82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pacing w:val="-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-20"/>
                        </w:rPr>
                        <w:t>起跑區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FF8" w:rsidRPr="00D72DC0" w:rsidSect="00EB6DA6">
      <w:headerReference w:type="default" r:id="rId35"/>
      <w:pgSz w:w="16838" w:h="11906" w:orient="landscape"/>
      <w:pgMar w:top="1304" w:right="1304" w:bottom="1134" w:left="1304" w:header="397" w:footer="510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3828" w14:textId="77777777" w:rsidR="000A61C7" w:rsidRDefault="000A61C7" w:rsidP="00F04B37">
      <w:r>
        <w:separator/>
      </w:r>
    </w:p>
  </w:endnote>
  <w:endnote w:type="continuationSeparator" w:id="0">
    <w:p w14:paraId="627B4115" w14:textId="77777777" w:rsidR="000A61C7" w:rsidRDefault="000A61C7" w:rsidP="00F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33C0" w14:textId="77777777" w:rsidR="000A0C95" w:rsidRDefault="000A0C95" w:rsidP="001E238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14:paraId="140F0493" w14:textId="77777777" w:rsidR="000A0C95" w:rsidRDefault="000A0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83547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5BBF829F" w14:textId="512FB22E" w:rsidR="00B762FA" w:rsidRPr="00B762FA" w:rsidRDefault="00B762FA">
        <w:pPr>
          <w:pStyle w:val="a5"/>
          <w:jc w:val="center"/>
          <w:rPr>
            <w:rFonts w:ascii="標楷體" w:eastAsia="標楷體" w:hAnsi="標楷體"/>
            <w:sz w:val="22"/>
            <w:szCs w:val="22"/>
          </w:rPr>
        </w:pPr>
        <w:r w:rsidRPr="00B762FA">
          <w:rPr>
            <w:rFonts w:ascii="標楷體" w:eastAsia="標楷體" w:hAnsi="標楷體"/>
            <w:sz w:val="22"/>
            <w:szCs w:val="22"/>
          </w:rPr>
          <w:fldChar w:fldCharType="begin"/>
        </w:r>
        <w:r w:rsidRPr="00B762FA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B762FA">
          <w:rPr>
            <w:rFonts w:ascii="標楷體" w:eastAsia="標楷體" w:hAnsi="標楷體"/>
            <w:sz w:val="22"/>
            <w:szCs w:val="22"/>
          </w:rPr>
          <w:fldChar w:fldCharType="separate"/>
        </w:r>
        <w:r w:rsidRPr="00B762FA">
          <w:rPr>
            <w:rFonts w:ascii="標楷體" w:eastAsia="標楷體" w:hAnsi="標楷體"/>
            <w:sz w:val="22"/>
            <w:szCs w:val="22"/>
            <w:lang w:val="zh-TW"/>
          </w:rPr>
          <w:t>2</w:t>
        </w:r>
        <w:r w:rsidRPr="00B762FA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72009870" w14:textId="69B83B15" w:rsidR="000A0C95" w:rsidRPr="00287BA7" w:rsidRDefault="000A0C95" w:rsidP="001E238D">
    <w:pPr>
      <w:pStyle w:val="a5"/>
      <w:jc w:val="center"/>
      <w:rPr>
        <w:rFonts w:ascii="標楷體" w:eastAsia="標楷體" w:hAnsi="標楷體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34B2" w14:textId="77777777" w:rsidR="00D72DC0" w:rsidRDefault="00D72DC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4AD8" w14:textId="788BE553" w:rsidR="000A0C95" w:rsidRPr="00FA2C01" w:rsidRDefault="00B762FA" w:rsidP="00B762FA">
    <w:pPr>
      <w:pStyle w:val="a5"/>
      <w:jc w:val="center"/>
      <w:rPr>
        <w:rFonts w:ascii="標楷體" w:eastAsia="標楷體" w:hAnsi="標楷體"/>
        <w:sz w:val="22"/>
        <w:szCs w:val="22"/>
      </w:rPr>
    </w:pPr>
    <w:r w:rsidRPr="00FA2C01">
      <w:rPr>
        <w:rFonts w:ascii="標楷體" w:eastAsia="標楷體" w:hAnsi="標楷體" w:hint="eastAsia"/>
        <w:sz w:val="22"/>
        <w:szCs w:val="22"/>
      </w:rPr>
      <w:t>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FDA" w14:textId="69A6731C" w:rsidR="00EB6DA6" w:rsidRPr="007736E3" w:rsidRDefault="007736E3">
    <w:pPr>
      <w:pStyle w:val="a5"/>
      <w:jc w:val="center"/>
      <w:rPr>
        <w:rFonts w:ascii="標楷體" w:eastAsia="標楷體" w:hAnsi="標楷體"/>
      </w:rPr>
    </w:pPr>
    <w:r w:rsidRPr="007736E3">
      <w:rPr>
        <w:rFonts w:ascii="標楷體" w:eastAsia="標楷體" w:hAnsi="標楷體" w:hint="eastAsia"/>
      </w:rPr>
      <w:t>23</w:t>
    </w:r>
  </w:p>
  <w:p w14:paraId="5F00C38A" w14:textId="0469AEC7" w:rsidR="00B762FA" w:rsidRDefault="00B76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7A8A" w14:textId="77777777" w:rsidR="000A61C7" w:rsidRDefault="000A61C7" w:rsidP="00F04B37">
      <w:r>
        <w:separator/>
      </w:r>
    </w:p>
  </w:footnote>
  <w:footnote w:type="continuationSeparator" w:id="0">
    <w:p w14:paraId="347D508A" w14:textId="77777777" w:rsidR="000A61C7" w:rsidRDefault="000A61C7" w:rsidP="00F0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CA00" w14:textId="77777777" w:rsidR="00D72DC0" w:rsidRDefault="00D72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7423" w14:textId="0BACCC99" w:rsidR="000A0C95" w:rsidRPr="002728CF" w:rsidRDefault="000A0C95" w:rsidP="002728CF">
    <w:pPr>
      <w:pStyle w:val="a8"/>
      <w:spacing w:afterLines="20" w:after="48" w:line="400" w:lineRule="exact"/>
      <w:jc w:val="center"/>
      <w:rPr>
        <w:rFonts w:ascii="標楷體" w:eastAsia="標楷體" w:hAnsi="標楷體" w:cs="Times New Roman"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EAD0" w14:textId="77777777" w:rsidR="00D72DC0" w:rsidRDefault="00D72DC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2807" w14:textId="62B03773" w:rsidR="000A0C95" w:rsidRDefault="000A0C95" w:rsidP="001E238D">
    <w:pPr>
      <w:pStyle w:val="a3"/>
      <w:jc w:val="center"/>
    </w:pPr>
    <w:r w:rsidRPr="00D72DC0">
      <w:rPr>
        <w:rFonts w:ascii="標楷體" w:eastAsia="標楷體" w:hAnsi="標楷體"/>
        <w:bCs/>
        <w:sz w:val="32"/>
        <w:szCs w:val="32"/>
      </w:rPr>
      <w:t>1</w:t>
    </w:r>
    <w:r w:rsidRPr="00D72DC0">
      <w:rPr>
        <w:rFonts w:ascii="標楷體" w:eastAsia="標楷體" w:hAnsi="標楷體" w:hint="eastAsia"/>
        <w:bCs/>
        <w:sz w:val="32"/>
        <w:szCs w:val="32"/>
      </w:rPr>
      <w:t>14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85D0" w14:textId="30261F6B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</w:t>
    </w:r>
    <w:r>
      <w:rPr>
        <w:rFonts w:ascii="標楷體" w:eastAsia="標楷體" w:hAnsi="標楷體" w:hint="eastAsia"/>
        <w:bCs/>
        <w:sz w:val="32"/>
        <w:szCs w:val="32"/>
      </w:rPr>
      <w:t>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  <w:p w14:paraId="4857690F" w14:textId="77777777" w:rsidR="000A0C95" w:rsidRPr="00927976" w:rsidRDefault="000A0C95" w:rsidP="001E238D">
    <w:pPr>
      <w:pStyle w:val="a3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sz w:val="34"/>
        <w:szCs w:val="34"/>
      </w:rPr>
      <w:t>報名</w:t>
    </w:r>
    <w:proofErr w:type="gramStart"/>
    <w:r w:rsidRPr="00927976">
      <w:rPr>
        <w:rFonts w:ascii="標楷體" w:eastAsia="標楷體" w:hAnsi="標楷體" w:hint="eastAsia"/>
        <w:sz w:val="34"/>
        <w:szCs w:val="34"/>
      </w:rPr>
      <w:t>參賽騎手身分</w:t>
    </w:r>
    <w:proofErr w:type="gramEnd"/>
    <w:r w:rsidRPr="00927976">
      <w:rPr>
        <w:rFonts w:ascii="標楷體" w:eastAsia="標楷體" w:hAnsi="標楷體" w:hint="eastAsia"/>
        <w:sz w:val="34"/>
        <w:szCs w:val="34"/>
      </w:rPr>
      <w:t>證明名冊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6D85" w14:textId="7A53D7A3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</w:t>
    </w:r>
    <w:r>
      <w:rPr>
        <w:rFonts w:ascii="標楷體" w:eastAsia="標楷體" w:hAnsi="標楷體" w:hint="eastAsia"/>
        <w:bCs/>
        <w:sz w:val="32"/>
        <w:szCs w:val="32"/>
      </w:rPr>
      <w:t>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4BDB" w14:textId="706D5B27" w:rsidR="000A0C95" w:rsidRDefault="000A0C95" w:rsidP="00C56ED5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bookmarkStart w:id="32" w:name="_Hlk184009286"/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</w:t>
    </w:r>
    <w:r>
      <w:rPr>
        <w:rFonts w:ascii="標楷體" w:eastAsia="標楷體" w:hAnsi="標楷體" w:hint="eastAsia"/>
        <w:bCs/>
        <w:sz w:val="32"/>
        <w:szCs w:val="32"/>
      </w:rPr>
      <w:t>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  <w:bookmarkEnd w:id="32"/>
    <w:r w:rsidR="00913FF8">
      <w:rPr>
        <w:rFonts w:ascii="標楷體" w:eastAsia="標楷體" w:hAnsi="標楷體" w:hint="eastAsia"/>
        <w:bCs/>
        <w:sz w:val="32"/>
        <w:szCs w:val="3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A7FC" w14:textId="01AEADC2" w:rsidR="00913FF8" w:rsidRDefault="00B86AA2" w:rsidP="000E2E00">
    <w:pPr>
      <w:pStyle w:val="a3"/>
      <w:jc w:val="center"/>
      <w:rPr>
        <w:rFonts w:ascii="標楷體" w:eastAsia="標楷體" w:hAnsi="標楷體"/>
        <w:bCs/>
        <w:sz w:val="32"/>
        <w:szCs w:val="32"/>
      </w:rPr>
    </w:pP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 w:rsidRPr="00E33A86">
      <w:rPr>
        <w:rFonts w:ascii="標楷體" w:eastAsia="標楷體" w:hAnsi="標楷體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4</w:t>
    </w: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年桃園市運動會-市長</w:t>
    </w:r>
    <w:proofErr w:type="gramStart"/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盃</w:t>
    </w:r>
    <w:proofErr w:type="gramEnd"/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獨輪車錦標賽</w:t>
    </w:r>
  </w:p>
  <w:p w14:paraId="3028D9EA" w14:textId="6DBB738C" w:rsidR="00FA2C01" w:rsidRDefault="00913FF8" w:rsidP="000E2E00">
    <w:pPr>
      <w:pStyle w:val="a3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13"/>
    <w:multiLevelType w:val="hybridMultilevel"/>
    <w:tmpl w:val="D1D08ED8"/>
    <w:lvl w:ilvl="0" w:tplc="8A1CF698">
      <w:start w:val="1"/>
      <w:numFmt w:val="decimal"/>
      <w:lvlText w:val="（%1）"/>
      <w:lvlJc w:val="left"/>
      <w:pPr>
        <w:ind w:left="3003" w:hanging="734"/>
      </w:pPr>
      <w:rPr>
        <w:rFonts w:ascii="Times New Roman" w:hAnsi="Times New Roman" w:cs="Times New Roman" w:hint="default"/>
        <w:color w:val="auto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 w15:restartNumberingAfterBreak="0">
    <w:nsid w:val="17AA0FC4"/>
    <w:multiLevelType w:val="hybridMultilevel"/>
    <w:tmpl w:val="21F87156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E612C5"/>
    <w:multiLevelType w:val="hybridMultilevel"/>
    <w:tmpl w:val="53869A6A"/>
    <w:lvl w:ilvl="0" w:tplc="844E085C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FFFFFFFF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" w15:restartNumberingAfterBreak="0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 w15:restartNumberingAfterBreak="0">
    <w:nsid w:val="1C2B4DC7"/>
    <w:multiLevelType w:val="hybridMultilevel"/>
    <w:tmpl w:val="8DB028D2"/>
    <w:lvl w:ilvl="0" w:tplc="77685486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63FC7"/>
    <w:multiLevelType w:val="multilevel"/>
    <w:tmpl w:val="1C5E96EA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ascii="Times New Roman" w:hAnsi="Times New Roman"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ascii="Times New Roman" w:hAnsi="Times New Roman"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ascii="Times New Roman" w:hAnsi="Times New Roman"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ascii="Times New Roman" w:hAnsi="Times New Roman"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ascii="Times New Roman" w:hAnsi="Times New Roman"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FA22010"/>
    <w:multiLevelType w:val="hybridMultilevel"/>
    <w:tmpl w:val="1C2E83D8"/>
    <w:lvl w:ilvl="0" w:tplc="7576C3F4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1E260BF"/>
    <w:multiLevelType w:val="multilevel"/>
    <w:tmpl w:val="9252E4C2"/>
    <w:styleLink w:val="WWNum2"/>
    <w:lvl w:ilvl="0">
      <w:start w:val="1"/>
      <w:numFmt w:val="decimal"/>
      <w:lvlText w:val="%1、"/>
      <w:lvlJc w:val="left"/>
      <w:pPr>
        <w:ind w:left="3504" w:hanging="528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3864" w:hanging="408"/>
      </w:pPr>
    </w:lvl>
    <w:lvl w:ilvl="2">
      <w:start w:val="1"/>
      <w:numFmt w:val="lowerRoman"/>
      <w:lvlText w:val="%1.%2.%3."/>
      <w:lvlJc w:val="right"/>
      <w:pPr>
        <w:ind w:left="4416" w:hanging="480"/>
      </w:pPr>
    </w:lvl>
    <w:lvl w:ilvl="3">
      <w:start w:val="1"/>
      <w:numFmt w:val="decimal"/>
      <w:lvlText w:val="%1.%2.%3.%4."/>
      <w:lvlJc w:val="left"/>
      <w:pPr>
        <w:ind w:left="4896" w:hanging="480"/>
      </w:pPr>
    </w:lvl>
    <w:lvl w:ilvl="4">
      <w:start w:val="1"/>
      <w:numFmt w:val="ideographTraditional"/>
      <w:lvlText w:val="%1.%2.%3.%4.%5、"/>
      <w:lvlJc w:val="left"/>
      <w:pPr>
        <w:ind w:left="5376" w:hanging="480"/>
      </w:pPr>
    </w:lvl>
    <w:lvl w:ilvl="5">
      <w:start w:val="1"/>
      <w:numFmt w:val="lowerRoman"/>
      <w:lvlText w:val="%1.%2.%3.%4.%5.%6."/>
      <w:lvlJc w:val="right"/>
      <w:pPr>
        <w:ind w:left="5856" w:hanging="480"/>
      </w:pPr>
    </w:lvl>
    <w:lvl w:ilvl="6">
      <w:start w:val="1"/>
      <w:numFmt w:val="decimal"/>
      <w:lvlText w:val="%1.%2.%3.%4.%5.%6.%7."/>
      <w:lvlJc w:val="left"/>
      <w:pPr>
        <w:ind w:left="6336" w:hanging="480"/>
      </w:pPr>
    </w:lvl>
    <w:lvl w:ilvl="7">
      <w:start w:val="1"/>
      <w:numFmt w:val="ideographTraditional"/>
      <w:lvlText w:val="%1.%2.%3.%4.%5.%6.%7.%8、"/>
      <w:lvlJc w:val="left"/>
      <w:pPr>
        <w:ind w:left="6816" w:hanging="480"/>
      </w:pPr>
    </w:lvl>
    <w:lvl w:ilvl="8">
      <w:start w:val="1"/>
      <w:numFmt w:val="lowerRoman"/>
      <w:lvlText w:val="%1.%2.%3.%4.%5.%6.%7.%8.%9."/>
      <w:lvlJc w:val="right"/>
      <w:pPr>
        <w:ind w:left="7296" w:hanging="480"/>
      </w:pPr>
    </w:lvl>
  </w:abstractNum>
  <w:abstractNum w:abstractNumId="13" w15:restartNumberingAfterBreak="0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4" w15:restartNumberingAfterBreak="0">
    <w:nsid w:val="3D745AFD"/>
    <w:multiLevelType w:val="hybridMultilevel"/>
    <w:tmpl w:val="E228BD82"/>
    <w:lvl w:ilvl="0" w:tplc="2F9002D8">
      <w:start w:val="1"/>
      <w:numFmt w:val="taiwaneseCountingThousand"/>
      <w:lvlText w:val="%1、"/>
      <w:lvlJc w:val="left"/>
      <w:pPr>
        <w:ind w:left="1754" w:hanging="480"/>
      </w:pPr>
    </w:lvl>
    <w:lvl w:ilvl="1" w:tplc="738EB106" w:tentative="1">
      <w:start w:val="1"/>
      <w:numFmt w:val="ideographTraditional"/>
      <w:lvlText w:val="%2、"/>
      <w:lvlJc w:val="left"/>
      <w:pPr>
        <w:ind w:left="2234" w:hanging="480"/>
      </w:pPr>
    </w:lvl>
    <w:lvl w:ilvl="2" w:tplc="CE123C52" w:tentative="1">
      <w:start w:val="1"/>
      <w:numFmt w:val="lowerRoman"/>
      <w:lvlText w:val="%3."/>
      <w:lvlJc w:val="right"/>
      <w:pPr>
        <w:ind w:left="2714" w:hanging="480"/>
      </w:pPr>
    </w:lvl>
    <w:lvl w:ilvl="3" w:tplc="665C41BE" w:tentative="1">
      <w:start w:val="1"/>
      <w:numFmt w:val="decimal"/>
      <w:lvlText w:val="%4."/>
      <w:lvlJc w:val="left"/>
      <w:pPr>
        <w:ind w:left="3194" w:hanging="480"/>
      </w:pPr>
    </w:lvl>
    <w:lvl w:ilvl="4" w:tplc="A3A6C778" w:tentative="1">
      <w:start w:val="1"/>
      <w:numFmt w:val="ideographTraditional"/>
      <w:lvlText w:val="%5、"/>
      <w:lvlJc w:val="left"/>
      <w:pPr>
        <w:ind w:left="3674" w:hanging="480"/>
      </w:pPr>
    </w:lvl>
    <w:lvl w:ilvl="5" w:tplc="FC887300" w:tentative="1">
      <w:start w:val="1"/>
      <w:numFmt w:val="lowerRoman"/>
      <w:lvlText w:val="%6."/>
      <w:lvlJc w:val="right"/>
      <w:pPr>
        <w:ind w:left="4154" w:hanging="480"/>
      </w:pPr>
    </w:lvl>
    <w:lvl w:ilvl="6" w:tplc="5C185F2C" w:tentative="1">
      <w:start w:val="1"/>
      <w:numFmt w:val="decimal"/>
      <w:lvlText w:val="%7."/>
      <w:lvlJc w:val="left"/>
      <w:pPr>
        <w:ind w:left="4634" w:hanging="480"/>
      </w:pPr>
    </w:lvl>
    <w:lvl w:ilvl="7" w:tplc="9782E082" w:tentative="1">
      <w:start w:val="1"/>
      <w:numFmt w:val="ideographTraditional"/>
      <w:lvlText w:val="%8、"/>
      <w:lvlJc w:val="left"/>
      <w:pPr>
        <w:ind w:left="5114" w:hanging="480"/>
      </w:pPr>
    </w:lvl>
    <w:lvl w:ilvl="8" w:tplc="9F0CFB2C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5" w15:restartNumberingAfterBreak="0">
    <w:nsid w:val="3F055188"/>
    <w:multiLevelType w:val="multilevel"/>
    <w:tmpl w:val="146834A4"/>
    <w:styleLink w:val="WWNum4"/>
    <w:lvl w:ilvl="0">
      <w:start w:val="1"/>
      <w:numFmt w:val="decimal"/>
      <w:lvlText w:val="(%1)"/>
      <w:lvlJc w:val="left"/>
      <w:pPr>
        <w:ind w:left="1613" w:hanging="480"/>
      </w:pPr>
      <w:rPr>
        <w:rFonts w:cs="SimSu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1.%2.%3."/>
      <w:lvlJc w:val="right"/>
      <w:pPr>
        <w:ind w:left="2573" w:hanging="480"/>
      </w:pPr>
    </w:lvl>
    <w:lvl w:ilvl="3">
      <w:start w:val="1"/>
      <w:numFmt w:val="decimal"/>
      <w:lvlText w:val="%1.%2.%3.%4."/>
      <w:lvlJc w:val="left"/>
      <w:pPr>
        <w:ind w:left="3053" w:hanging="480"/>
      </w:pPr>
    </w:lvl>
    <w:lvl w:ilvl="4">
      <w:start w:val="1"/>
      <w:numFmt w:val="ideographTraditional"/>
      <w:lvlText w:val="%1.%2.%3.%4.%5、"/>
      <w:lvlJc w:val="left"/>
      <w:pPr>
        <w:ind w:left="3533" w:hanging="480"/>
      </w:pPr>
    </w:lvl>
    <w:lvl w:ilvl="5">
      <w:start w:val="1"/>
      <w:numFmt w:val="lowerRoman"/>
      <w:lvlText w:val="%1.%2.%3.%4.%5.%6."/>
      <w:lvlJc w:val="right"/>
      <w:pPr>
        <w:ind w:left="4013" w:hanging="480"/>
      </w:pPr>
    </w:lvl>
    <w:lvl w:ilvl="6">
      <w:start w:val="1"/>
      <w:numFmt w:val="decimal"/>
      <w:lvlText w:val="%1.%2.%3.%4.%5.%6.%7."/>
      <w:lvlJc w:val="left"/>
      <w:pPr>
        <w:ind w:left="4493" w:hanging="480"/>
      </w:pPr>
    </w:lvl>
    <w:lvl w:ilvl="7">
      <w:start w:val="1"/>
      <w:numFmt w:val="ideographTraditional"/>
      <w:lvlText w:val="%1.%2.%3.%4.%5.%6.%7.%8、"/>
      <w:lvlJc w:val="left"/>
      <w:pPr>
        <w:ind w:left="4973" w:hanging="480"/>
      </w:pPr>
    </w:lvl>
    <w:lvl w:ilvl="8">
      <w:start w:val="1"/>
      <w:numFmt w:val="lowerRoman"/>
      <w:lvlText w:val="%1.%2.%3.%4.%5.%6.%7.%8.%9."/>
      <w:lvlJc w:val="right"/>
      <w:pPr>
        <w:ind w:left="5453" w:hanging="480"/>
      </w:pPr>
    </w:lvl>
  </w:abstractNum>
  <w:abstractNum w:abstractNumId="16" w15:restartNumberingAfterBreak="0">
    <w:nsid w:val="434606F4"/>
    <w:multiLevelType w:val="hybridMultilevel"/>
    <w:tmpl w:val="EF3EE442"/>
    <w:lvl w:ilvl="0" w:tplc="C9962A2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5662B13"/>
    <w:multiLevelType w:val="hybridMultilevel"/>
    <w:tmpl w:val="879846C4"/>
    <w:lvl w:ilvl="0" w:tplc="9B5A603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9B5A6036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B77257"/>
    <w:multiLevelType w:val="hybridMultilevel"/>
    <w:tmpl w:val="9C40BA2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3DB4A83"/>
    <w:multiLevelType w:val="multilevel"/>
    <w:tmpl w:val="B1B4F982"/>
    <w:styleLink w:val="WWNum3"/>
    <w:lvl w:ilvl="0">
      <w:start w:val="1"/>
      <w:numFmt w:val="decimal"/>
      <w:lvlText w:val="%1、"/>
      <w:lvlJc w:val="left"/>
      <w:pPr>
        <w:ind w:left="1757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1" w15:restartNumberingAfterBreak="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22" w15:restartNumberingAfterBreak="0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E014AD"/>
    <w:multiLevelType w:val="hybridMultilevel"/>
    <w:tmpl w:val="C8CE3D44"/>
    <w:lvl w:ilvl="0" w:tplc="69E86F70">
      <w:start w:val="1"/>
      <w:numFmt w:val="taiwaneseCountingThousand"/>
      <w:lvlText w:val="(%1)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2726F5D"/>
    <w:multiLevelType w:val="hybridMultilevel"/>
    <w:tmpl w:val="4A88BE58"/>
    <w:lvl w:ilvl="0" w:tplc="FFFFFFFF">
      <w:start w:val="1"/>
      <w:numFmt w:val="decimalEnclosedCircle"/>
      <w:lvlText w:val="%1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22E15"/>
    <w:multiLevelType w:val="hybridMultilevel"/>
    <w:tmpl w:val="317A82EA"/>
    <w:lvl w:ilvl="0" w:tplc="B2308CB4">
      <w:start w:val="1"/>
      <w:numFmt w:val="taiwaneseCountingThousand"/>
      <w:lvlText w:val="%1、"/>
      <w:lvlJc w:val="left"/>
      <w:pPr>
        <w:ind w:left="2466" w:hanging="480"/>
      </w:pPr>
      <w:rPr>
        <w:rFonts w:hint="default"/>
      </w:rPr>
    </w:lvl>
    <w:lvl w:ilvl="1" w:tplc="69E86F70">
      <w:start w:val="1"/>
      <w:numFmt w:val="ideographTraditional"/>
      <w:lvlText w:val="%2、"/>
      <w:lvlJc w:val="left"/>
      <w:pPr>
        <w:ind w:left="960" w:hanging="480"/>
      </w:pPr>
    </w:lvl>
    <w:lvl w:ilvl="2" w:tplc="EE90A3BE" w:tentative="1">
      <w:start w:val="1"/>
      <w:numFmt w:val="lowerRoman"/>
      <w:lvlText w:val="%3."/>
      <w:lvlJc w:val="right"/>
      <w:pPr>
        <w:ind w:left="1440" w:hanging="480"/>
      </w:pPr>
    </w:lvl>
    <w:lvl w:ilvl="3" w:tplc="9D5667B4" w:tentative="1">
      <w:start w:val="1"/>
      <w:numFmt w:val="decimal"/>
      <w:lvlText w:val="%4."/>
      <w:lvlJc w:val="left"/>
      <w:pPr>
        <w:ind w:left="1920" w:hanging="480"/>
      </w:pPr>
    </w:lvl>
    <w:lvl w:ilvl="4" w:tplc="C388ACF4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46FFE"/>
    <w:multiLevelType w:val="hybridMultilevel"/>
    <w:tmpl w:val="78A4A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E24BD5"/>
    <w:multiLevelType w:val="multilevel"/>
    <w:tmpl w:val="BDD65EE2"/>
    <w:styleLink w:val="WWNum5"/>
    <w:lvl w:ilvl="0">
      <w:start w:val="1"/>
      <w:numFmt w:val="decimal"/>
      <w:lvlText w:val="%1、"/>
      <w:lvlJc w:val="left"/>
      <w:pPr>
        <w:ind w:left="737" w:hanging="720"/>
      </w:pPr>
    </w:lvl>
    <w:lvl w:ilvl="1">
      <w:start w:val="1"/>
      <w:numFmt w:val="ideographTraditional"/>
      <w:lvlText w:val="%2、"/>
      <w:lvlJc w:val="left"/>
      <w:pPr>
        <w:ind w:left="977" w:hanging="480"/>
      </w:pPr>
    </w:lvl>
    <w:lvl w:ilvl="2">
      <w:start w:val="1"/>
      <w:numFmt w:val="lowerRoman"/>
      <w:lvlText w:val="%1.%2.%3."/>
      <w:lvlJc w:val="right"/>
      <w:pPr>
        <w:ind w:left="1457" w:hanging="480"/>
      </w:pPr>
    </w:lvl>
    <w:lvl w:ilvl="3">
      <w:start w:val="1"/>
      <w:numFmt w:val="decimal"/>
      <w:lvlText w:val="%1.%2.%3.%4."/>
      <w:lvlJc w:val="left"/>
      <w:pPr>
        <w:ind w:left="1937" w:hanging="480"/>
      </w:pPr>
    </w:lvl>
    <w:lvl w:ilvl="4">
      <w:start w:val="1"/>
      <w:numFmt w:val="ideographTraditional"/>
      <w:lvlText w:val="%1.%2.%3.%4.%5、"/>
      <w:lvlJc w:val="left"/>
      <w:pPr>
        <w:ind w:left="2417" w:hanging="480"/>
      </w:pPr>
    </w:lvl>
    <w:lvl w:ilvl="5">
      <w:start w:val="1"/>
      <w:numFmt w:val="lowerRoman"/>
      <w:lvlText w:val="%1.%2.%3.%4.%5.%6."/>
      <w:lvlJc w:val="right"/>
      <w:pPr>
        <w:ind w:left="2897" w:hanging="480"/>
      </w:pPr>
    </w:lvl>
    <w:lvl w:ilvl="6">
      <w:start w:val="1"/>
      <w:numFmt w:val="decimal"/>
      <w:lvlText w:val="%1.%2.%3.%4.%5.%6.%7."/>
      <w:lvlJc w:val="left"/>
      <w:pPr>
        <w:ind w:left="3377" w:hanging="480"/>
      </w:pPr>
    </w:lvl>
    <w:lvl w:ilvl="7">
      <w:start w:val="1"/>
      <w:numFmt w:val="ideographTraditional"/>
      <w:lvlText w:val="%1.%2.%3.%4.%5.%6.%7.%8、"/>
      <w:lvlJc w:val="left"/>
      <w:pPr>
        <w:ind w:left="3857" w:hanging="480"/>
      </w:pPr>
    </w:lvl>
    <w:lvl w:ilvl="8">
      <w:start w:val="1"/>
      <w:numFmt w:val="lowerRoman"/>
      <w:lvlText w:val="%1.%2.%3.%4.%5.%6.%7.%8.%9."/>
      <w:lvlJc w:val="right"/>
      <w:pPr>
        <w:ind w:left="4337" w:hanging="480"/>
      </w:pPr>
    </w:lvl>
  </w:abstractNum>
  <w:abstractNum w:abstractNumId="29" w15:restartNumberingAfterBreak="0">
    <w:nsid w:val="69A35EC4"/>
    <w:multiLevelType w:val="hybridMultilevel"/>
    <w:tmpl w:val="BA422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1" w15:restartNumberingAfterBreak="0">
    <w:nsid w:val="6B487D30"/>
    <w:multiLevelType w:val="multilevel"/>
    <w:tmpl w:val="BF804D56"/>
    <w:styleLink w:val="WWNum1"/>
    <w:lvl w:ilvl="0">
      <w:start w:val="1"/>
      <w:numFmt w:val="decimal"/>
      <w:lvlText w:val="(%1)"/>
      <w:lvlJc w:val="left"/>
      <w:pPr>
        <w:ind w:left="480" w:hanging="480"/>
      </w:pPr>
      <w:rPr>
        <w:rFonts w:cs="SimSun"/>
        <w:color w:val="000000"/>
        <w:sz w:val="28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decimal"/>
      <w:lvlText w:val="(%1.%2.%3)"/>
      <w:lvlJc w:val="left"/>
      <w:pPr>
        <w:ind w:left="1392" w:hanging="432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 w15:restartNumberingAfterBreak="0">
    <w:nsid w:val="71CF665A"/>
    <w:multiLevelType w:val="hybridMultilevel"/>
    <w:tmpl w:val="2C2AC640"/>
    <w:lvl w:ilvl="0" w:tplc="B2308CB4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43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6" w15:restartNumberingAfterBreak="0">
    <w:nsid w:val="7BB058C2"/>
    <w:multiLevelType w:val="hybridMultilevel"/>
    <w:tmpl w:val="B8DA26BC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30"/>
  </w:num>
  <w:num w:numId="5">
    <w:abstractNumId w:val="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7"/>
  </w:num>
  <w:num w:numId="10">
    <w:abstractNumId w:val="5"/>
  </w:num>
  <w:num w:numId="11">
    <w:abstractNumId w:val="26"/>
  </w:num>
  <w:num w:numId="12">
    <w:abstractNumId w:val="29"/>
  </w:num>
  <w:num w:numId="13">
    <w:abstractNumId w:val="36"/>
  </w:num>
  <w:num w:numId="14">
    <w:abstractNumId w:val="4"/>
  </w:num>
  <w:num w:numId="15">
    <w:abstractNumId w:val="24"/>
  </w:num>
  <w:num w:numId="16">
    <w:abstractNumId w:val="1"/>
  </w:num>
  <w:num w:numId="17">
    <w:abstractNumId w:val="27"/>
  </w:num>
  <w:num w:numId="18">
    <w:abstractNumId w:val="18"/>
  </w:num>
  <w:num w:numId="19">
    <w:abstractNumId w:val="31"/>
  </w:num>
  <w:num w:numId="20">
    <w:abstractNumId w:val="12"/>
  </w:num>
  <w:num w:numId="21">
    <w:abstractNumId w:val="19"/>
  </w:num>
  <w:num w:numId="22">
    <w:abstractNumId w:val="15"/>
  </w:num>
  <w:num w:numId="23">
    <w:abstractNumId w:val="2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11"/>
  </w:num>
  <w:num w:numId="30">
    <w:abstractNumId w:val="23"/>
  </w:num>
  <w:num w:numId="31">
    <w:abstractNumId w:val="32"/>
  </w:num>
  <w:num w:numId="32">
    <w:abstractNumId w:val="3"/>
  </w:num>
  <w:num w:numId="33">
    <w:abstractNumId w:val="37"/>
  </w:num>
  <w:num w:numId="34">
    <w:abstractNumId w:val="35"/>
  </w:num>
  <w:num w:numId="35">
    <w:abstractNumId w:val="9"/>
  </w:num>
  <w:num w:numId="36">
    <w:abstractNumId w:val="34"/>
  </w:num>
  <w:num w:numId="37">
    <w:abstractNumId w:val="20"/>
  </w:num>
  <w:num w:numId="38">
    <w:abstractNumId w:val="2"/>
  </w:num>
  <w:num w:numId="3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7C"/>
    <w:rsid w:val="00004830"/>
    <w:rsid w:val="00005EF6"/>
    <w:rsid w:val="000060E7"/>
    <w:rsid w:val="000067BF"/>
    <w:rsid w:val="00011955"/>
    <w:rsid w:val="00013096"/>
    <w:rsid w:val="0001312B"/>
    <w:rsid w:val="00016012"/>
    <w:rsid w:val="00020384"/>
    <w:rsid w:val="00021F4C"/>
    <w:rsid w:val="00023D1F"/>
    <w:rsid w:val="00024358"/>
    <w:rsid w:val="00024962"/>
    <w:rsid w:val="00025F9D"/>
    <w:rsid w:val="00026800"/>
    <w:rsid w:val="00026C3E"/>
    <w:rsid w:val="0002712A"/>
    <w:rsid w:val="0003049D"/>
    <w:rsid w:val="00033E1E"/>
    <w:rsid w:val="00036D12"/>
    <w:rsid w:val="00045F92"/>
    <w:rsid w:val="0005314D"/>
    <w:rsid w:val="000550CF"/>
    <w:rsid w:val="00056C3A"/>
    <w:rsid w:val="0006113D"/>
    <w:rsid w:val="00061B46"/>
    <w:rsid w:val="00065D57"/>
    <w:rsid w:val="00065DC7"/>
    <w:rsid w:val="000668C0"/>
    <w:rsid w:val="00070A90"/>
    <w:rsid w:val="00070D9D"/>
    <w:rsid w:val="00071B26"/>
    <w:rsid w:val="00072694"/>
    <w:rsid w:val="000741EC"/>
    <w:rsid w:val="00081226"/>
    <w:rsid w:val="00083D21"/>
    <w:rsid w:val="0008541D"/>
    <w:rsid w:val="00085650"/>
    <w:rsid w:val="00087558"/>
    <w:rsid w:val="00090CC8"/>
    <w:rsid w:val="000944CA"/>
    <w:rsid w:val="00094DD2"/>
    <w:rsid w:val="0009500A"/>
    <w:rsid w:val="0009598A"/>
    <w:rsid w:val="000A0C95"/>
    <w:rsid w:val="000A11E4"/>
    <w:rsid w:val="000A1511"/>
    <w:rsid w:val="000A1998"/>
    <w:rsid w:val="000A2755"/>
    <w:rsid w:val="000A61C7"/>
    <w:rsid w:val="000B074C"/>
    <w:rsid w:val="000B6D25"/>
    <w:rsid w:val="000C1CED"/>
    <w:rsid w:val="000C446F"/>
    <w:rsid w:val="000D0496"/>
    <w:rsid w:val="000D1FE5"/>
    <w:rsid w:val="000D2957"/>
    <w:rsid w:val="000D2E1E"/>
    <w:rsid w:val="000D4925"/>
    <w:rsid w:val="000D56B8"/>
    <w:rsid w:val="000E285E"/>
    <w:rsid w:val="000F0B96"/>
    <w:rsid w:val="000F0BE8"/>
    <w:rsid w:val="000F26B9"/>
    <w:rsid w:val="000F59B8"/>
    <w:rsid w:val="000F665F"/>
    <w:rsid w:val="000F7D7C"/>
    <w:rsid w:val="00101890"/>
    <w:rsid w:val="0010215E"/>
    <w:rsid w:val="001024FB"/>
    <w:rsid w:val="0010279A"/>
    <w:rsid w:val="00110B8C"/>
    <w:rsid w:val="00113388"/>
    <w:rsid w:val="00121F74"/>
    <w:rsid w:val="00122842"/>
    <w:rsid w:val="001228D0"/>
    <w:rsid w:val="0012309C"/>
    <w:rsid w:val="00123654"/>
    <w:rsid w:val="0012610C"/>
    <w:rsid w:val="001326EF"/>
    <w:rsid w:val="0013620C"/>
    <w:rsid w:val="0013788A"/>
    <w:rsid w:val="0014262A"/>
    <w:rsid w:val="001427EC"/>
    <w:rsid w:val="00142F7A"/>
    <w:rsid w:val="00144264"/>
    <w:rsid w:val="00145255"/>
    <w:rsid w:val="00155BAF"/>
    <w:rsid w:val="001659E7"/>
    <w:rsid w:val="00166A1C"/>
    <w:rsid w:val="00166F79"/>
    <w:rsid w:val="001718DF"/>
    <w:rsid w:val="001779C9"/>
    <w:rsid w:val="00181012"/>
    <w:rsid w:val="00181B18"/>
    <w:rsid w:val="00185C3C"/>
    <w:rsid w:val="00190105"/>
    <w:rsid w:val="001905C0"/>
    <w:rsid w:val="00192D3A"/>
    <w:rsid w:val="001930B1"/>
    <w:rsid w:val="00195F80"/>
    <w:rsid w:val="001A3858"/>
    <w:rsid w:val="001A4602"/>
    <w:rsid w:val="001A6393"/>
    <w:rsid w:val="001A6C24"/>
    <w:rsid w:val="001B2E67"/>
    <w:rsid w:val="001B4826"/>
    <w:rsid w:val="001B4ADF"/>
    <w:rsid w:val="001C0D28"/>
    <w:rsid w:val="001C0E97"/>
    <w:rsid w:val="001C1782"/>
    <w:rsid w:val="001C24CA"/>
    <w:rsid w:val="001C39ED"/>
    <w:rsid w:val="001C4E76"/>
    <w:rsid w:val="001C67B9"/>
    <w:rsid w:val="001C72FE"/>
    <w:rsid w:val="001D3E4C"/>
    <w:rsid w:val="001D55A0"/>
    <w:rsid w:val="001E238D"/>
    <w:rsid w:val="001E263F"/>
    <w:rsid w:val="001E451E"/>
    <w:rsid w:val="001E49C3"/>
    <w:rsid w:val="001E5AB9"/>
    <w:rsid w:val="001E6C7B"/>
    <w:rsid w:val="001E7F11"/>
    <w:rsid w:val="001F0836"/>
    <w:rsid w:val="001F3D6D"/>
    <w:rsid w:val="001F5E98"/>
    <w:rsid w:val="001F79F0"/>
    <w:rsid w:val="001F7E2A"/>
    <w:rsid w:val="00202598"/>
    <w:rsid w:val="0020308A"/>
    <w:rsid w:val="00205417"/>
    <w:rsid w:val="00207F69"/>
    <w:rsid w:val="00210FD8"/>
    <w:rsid w:val="002111E6"/>
    <w:rsid w:val="002123B0"/>
    <w:rsid w:val="00213CBB"/>
    <w:rsid w:val="00214070"/>
    <w:rsid w:val="00220049"/>
    <w:rsid w:val="00222BEE"/>
    <w:rsid w:val="00223FE3"/>
    <w:rsid w:val="00224EE0"/>
    <w:rsid w:val="002271C7"/>
    <w:rsid w:val="00227908"/>
    <w:rsid w:val="002317DE"/>
    <w:rsid w:val="00233ADE"/>
    <w:rsid w:val="00233BFE"/>
    <w:rsid w:val="00243D39"/>
    <w:rsid w:val="00244B28"/>
    <w:rsid w:val="002459AC"/>
    <w:rsid w:val="00253C8C"/>
    <w:rsid w:val="002564A5"/>
    <w:rsid w:val="0026371B"/>
    <w:rsid w:val="00266BDA"/>
    <w:rsid w:val="002728CF"/>
    <w:rsid w:val="002732DD"/>
    <w:rsid w:val="00274ECB"/>
    <w:rsid w:val="002763D6"/>
    <w:rsid w:val="00277509"/>
    <w:rsid w:val="002800E1"/>
    <w:rsid w:val="00281169"/>
    <w:rsid w:val="00281E2F"/>
    <w:rsid w:val="00283B8E"/>
    <w:rsid w:val="00287F25"/>
    <w:rsid w:val="00291179"/>
    <w:rsid w:val="0029597E"/>
    <w:rsid w:val="00296891"/>
    <w:rsid w:val="00297261"/>
    <w:rsid w:val="002A2054"/>
    <w:rsid w:val="002A4880"/>
    <w:rsid w:val="002A6107"/>
    <w:rsid w:val="002A6241"/>
    <w:rsid w:val="002B4D05"/>
    <w:rsid w:val="002C10A3"/>
    <w:rsid w:val="002C183C"/>
    <w:rsid w:val="002C2E23"/>
    <w:rsid w:val="002C3265"/>
    <w:rsid w:val="002C5E31"/>
    <w:rsid w:val="002C76DA"/>
    <w:rsid w:val="002D0E88"/>
    <w:rsid w:val="002D692A"/>
    <w:rsid w:val="002E2122"/>
    <w:rsid w:val="00300268"/>
    <w:rsid w:val="00301B38"/>
    <w:rsid w:val="00302648"/>
    <w:rsid w:val="00302816"/>
    <w:rsid w:val="00302CEE"/>
    <w:rsid w:val="00304276"/>
    <w:rsid w:val="00312309"/>
    <w:rsid w:val="00312B3A"/>
    <w:rsid w:val="00314096"/>
    <w:rsid w:val="003150AA"/>
    <w:rsid w:val="003167D2"/>
    <w:rsid w:val="003169A5"/>
    <w:rsid w:val="00321A61"/>
    <w:rsid w:val="00324395"/>
    <w:rsid w:val="0032653A"/>
    <w:rsid w:val="0033291B"/>
    <w:rsid w:val="00332D13"/>
    <w:rsid w:val="00335B79"/>
    <w:rsid w:val="00335CFD"/>
    <w:rsid w:val="00344C87"/>
    <w:rsid w:val="00346D79"/>
    <w:rsid w:val="00350125"/>
    <w:rsid w:val="00355B3E"/>
    <w:rsid w:val="003567BF"/>
    <w:rsid w:val="003603BD"/>
    <w:rsid w:val="00362B18"/>
    <w:rsid w:val="00366FBC"/>
    <w:rsid w:val="003739E2"/>
    <w:rsid w:val="00377EBA"/>
    <w:rsid w:val="00383917"/>
    <w:rsid w:val="00385BFA"/>
    <w:rsid w:val="00387AD8"/>
    <w:rsid w:val="0039124A"/>
    <w:rsid w:val="0039161F"/>
    <w:rsid w:val="003920DC"/>
    <w:rsid w:val="00393197"/>
    <w:rsid w:val="003A2088"/>
    <w:rsid w:val="003A2F2D"/>
    <w:rsid w:val="003A6048"/>
    <w:rsid w:val="003B12E8"/>
    <w:rsid w:val="003B130E"/>
    <w:rsid w:val="003C15BE"/>
    <w:rsid w:val="003C16FD"/>
    <w:rsid w:val="003C6CFF"/>
    <w:rsid w:val="003D049E"/>
    <w:rsid w:val="003D4ACB"/>
    <w:rsid w:val="003D590C"/>
    <w:rsid w:val="003D5C53"/>
    <w:rsid w:val="003E4C72"/>
    <w:rsid w:val="003E51C1"/>
    <w:rsid w:val="003F44F5"/>
    <w:rsid w:val="003F4A54"/>
    <w:rsid w:val="003F6AB9"/>
    <w:rsid w:val="003F72B4"/>
    <w:rsid w:val="0040136B"/>
    <w:rsid w:val="00401655"/>
    <w:rsid w:val="00402D47"/>
    <w:rsid w:val="004038B9"/>
    <w:rsid w:val="00403AC5"/>
    <w:rsid w:val="004066B9"/>
    <w:rsid w:val="00406ABA"/>
    <w:rsid w:val="00410448"/>
    <w:rsid w:val="00410E0C"/>
    <w:rsid w:val="00413A4E"/>
    <w:rsid w:val="00420839"/>
    <w:rsid w:val="00421627"/>
    <w:rsid w:val="00421F46"/>
    <w:rsid w:val="00422E5F"/>
    <w:rsid w:val="0042366A"/>
    <w:rsid w:val="00425620"/>
    <w:rsid w:val="00426653"/>
    <w:rsid w:val="00427E6B"/>
    <w:rsid w:val="00430C1F"/>
    <w:rsid w:val="00430F3A"/>
    <w:rsid w:val="00433252"/>
    <w:rsid w:val="00434FE2"/>
    <w:rsid w:val="0043568A"/>
    <w:rsid w:val="00435BD2"/>
    <w:rsid w:val="00436161"/>
    <w:rsid w:val="004434C3"/>
    <w:rsid w:val="0044600F"/>
    <w:rsid w:val="00447487"/>
    <w:rsid w:val="00451D4A"/>
    <w:rsid w:val="00455100"/>
    <w:rsid w:val="00460D29"/>
    <w:rsid w:val="00461B83"/>
    <w:rsid w:val="00466138"/>
    <w:rsid w:val="00470138"/>
    <w:rsid w:val="00470CC3"/>
    <w:rsid w:val="00472FED"/>
    <w:rsid w:val="00474493"/>
    <w:rsid w:val="00475CB4"/>
    <w:rsid w:val="00480350"/>
    <w:rsid w:val="00483080"/>
    <w:rsid w:val="004878C7"/>
    <w:rsid w:val="00492096"/>
    <w:rsid w:val="00494097"/>
    <w:rsid w:val="004962D4"/>
    <w:rsid w:val="00497124"/>
    <w:rsid w:val="004A555F"/>
    <w:rsid w:val="004B32BA"/>
    <w:rsid w:val="004B6F14"/>
    <w:rsid w:val="004C2925"/>
    <w:rsid w:val="004C441C"/>
    <w:rsid w:val="004C6A6E"/>
    <w:rsid w:val="004D1BDA"/>
    <w:rsid w:val="004D59E4"/>
    <w:rsid w:val="004D5B6A"/>
    <w:rsid w:val="004D60BF"/>
    <w:rsid w:val="004E0B33"/>
    <w:rsid w:val="004E1F33"/>
    <w:rsid w:val="004E396B"/>
    <w:rsid w:val="004E3CB8"/>
    <w:rsid w:val="004F0B6E"/>
    <w:rsid w:val="004F536D"/>
    <w:rsid w:val="004F55E2"/>
    <w:rsid w:val="004F62D6"/>
    <w:rsid w:val="00502860"/>
    <w:rsid w:val="00503BFC"/>
    <w:rsid w:val="00505EB1"/>
    <w:rsid w:val="00507668"/>
    <w:rsid w:val="005077DB"/>
    <w:rsid w:val="00510357"/>
    <w:rsid w:val="00513731"/>
    <w:rsid w:val="00513D37"/>
    <w:rsid w:val="0051436A"/>
    <w:rsid w:val="0051612E"/>
    <w:rsid w:val="005200DB"/>
    <w:rsid w:val="00523494"/>
    <w:rsid w:val="00525F49"/>
    <w:rsid w:val="00527B39"/>
    <w:rsid w:val="00527C4D"/>
    <w:rsid w:val="00533F00"/>
    <w:rsid w:val="00541881"/>
    <w:rsid w:val="00555556"/>
    <w:rsid w:val="0056293E"/>
    <w:rsid w:val="00567646"/>
    <w:rsid w:val="00571A23"/>
    <w:rsid w:val="00571BE2"/>
    <w:rsid w:val="0057218D"/>
    <w:rsid w:val="00573332"/>
    <w:rsid w:val="00575343"/>
    <w:rsid w:val="005829A7"/>
    <w:rsid w:val="00584824"/>
    <w:rsid w:val="00590189"/>
    <w:rsid w:val="00590730"/>
    <w:rsid w:val="005937E2"/>
    <w:rsid w:val="005A2A01"/>
    <w:rsid w:val="005A63E1"/>
    <w:rsid w:val="005B0414"/>
    <w:rsid w:val="005B1F76"/>
    <w:rsid w:val="005B2A99"/>
    <w:rsid w:val="005B492B"/>
    <w:rsid w:val="005B51B0"/>
    <w:rsid w:val="005B60DC"/>
    <w:rsid w:val="005B6BAC"/>
    <w:rsid w:val="005C0BF2"/>
    <w:rsid w:val="005C0F39"/>
    <w:rsid w:val="005C10C7"/>
    <w:rsid w:val="005C5C05"/>
    <w:rsid w:val="005D1FCD"/>
    <w:rsid w:val="005D2EA6"/>
    <w:rsid w:val="005D517C"/>
    <w:rsid w:val="005D7E6B"/>
    <w:rsid w:val="005E0572"/>
    <w:rsid w:val="005E1182"/>
    <w:rsid w:val="005E1E15"/>
    <w:rsid w:val="005E22EB"/>
    <w:rsid w:val="005E4ACD"/>
    <w:rsid w:val="005E4C62"/>
    <w:rsid w:val="005E59FC"/>
    <w:rsid w:val="005E687F"/>
    <w:rsid w:val="005F0430"/>
    <w:rsid w:val="005F07CA"/>
    <w:rsid w:val="005F2EAD"/>
    <w:rsid w:val="005F41C1"/>
    <w:rsid w:val="00603075"/>
    <w:rsid w:val="00605F9E"/>
    <w:rsid w:val="0061183D"/>
    <w:rsid w:val="006227D7"/>
    <w:rsid w:val="00624753"/>
    <w:rsid w:val="0062540A"/>
    <w:rsid w:val="00625931"/>
    <w:rsid w:val="00627E0F"/>
    <w:rsid w:val="0063159F"/>
    <w:rsid w:val="00634551"/>
    <w:rsid w:val="00635333"/>
    <w:rsid w:val="00636D2E"/>
    <w:rsid w:val="00636E55"/>
    <w:rsid w:val="00636EA8"/>
    <w:rsid w:val="006401D8"/>
    <w:rsid w:val="00640278"/>
    <w:rsid w:val="00644781"/>
    <w:rsid w:val="00650564"/>
    <w:rsid w:val="00652F6A"/>
    <w:rsid w:val="00653201"/>
    <w:rsid w:val="006544D8"/>
    <w:rsid w:val="0065638C"/>
    <w:rsid w:val="00660193"/>
    <w:rsid w:val="0067468B"/>
    <w:rsid w:val="00676763"/>
    <w:rsid w:val="00682B3E"/>
    <w:rsid w:val="00684015"/>
    <w:rsid w:val="00687E95"/>
    <w:rsid w:val="00690506"/>
    <w:rsid w:val="00691643"/>
    <w:rsid w:val="006937FA"/>
    <w:rsid w:val="006946A2"/>
    <w:rsid w:val="00694A35"/>
    <w:rsid w:val="00695CF4"/>
    <w:rsid w:val="00695F57"/>
    <w:rsid w:val="006A09F6"/>
    <w:rsid w:val="006A3590"/>
    <w:rsid w:val="006A3BCA"/>
    <w:rsid w:val="006A591B"/>
    <w:rsid w:val="006A7172"/>
    <w:rsid w:val="006A7A67"/>
    <w:rsid w:val="006B411A"/>
    <w:rsid w:val="006C1D9C"/>
    <w:rsid w:val="006C2A76"/>
    <w:rsid w:val="006C3391"/>
    <w:rsid w:val="006C6A7D"/>
    <w:rsid w:val="006C6E2B"/>
    <w:rsid w:val="006C7CE7"/>
    <w:rsid w:val="006E0329"/>
    <w:rsid w:val="006E2221"/>
    <w:rsid w:val="006E2488"/>
    <w:rsid w:val="006F0B19"/>
    <w:rsid w:val="006F407F"/>
    <w:rsid w:val="006F4DF5"/>
    <w:rsid w:val="006F70AD"/>
    <w:rsid w:val="006F7747"/>
    <w:rsid w:val="00700E38"/>
    <w:rsid w:val="0070270D"/>
    <w:rsid w:val="007034B1"/>
    <w:rsid w:val="007045F1"/>
    <w:rsid w:val="00704A98"/>
    <w:rsid w:val="00707B6B"/>
    <w:rsid w:val="00711156"/>
    <w:rsid w:val="0071494B"/>
    <w:rsid w:val="00722A30"/>
    <w:rsid w:val="00726E06"/>
    <w:rsid w:val="0073076D"/>
    <w:rsid w:val="007309B7"/>
    <w:rsid w:val="00734F18"/>
    <w:rsid w:val="00735F9E"/>
    <w:rsid w:val="00737EED"/>
    <w:rsid w:val="007401E1"/>
    <w:rsid w:val="00742B60"/>
    <w:rsid w:val="007469D6"/>
    <w:rsid w:val="0075108F"/>
    <w:rsid w:val="007541B3"/>
    <w:rsid w:val="007616F5"/>
    <w:rsid w:val="00763418"/>
    <w:rsid w:val="00764589"/>
    <w:rsid w:val="00764FAF"/>
    <w:rsid w:val="00765755"/>
    <w:rsid w:val="007716EA"/>
    <w:rsid w:val="00772C8A"/>
    <w:rsid w:val="00772EFF"/>
    <w:rsid w:val="007736E3"/>
    <w:rsid w:val="00773948"/>
    <w:rsid w:val="007750A5"/>
    <w:rsid w:val="007756FD"/>
    <w:rsid w:val="007760FA"/>
    <w:rsid w:val="00780F8E"/>
    <w:rsid w:val="007827C1"/>
    <w:rsid w:val="00786178"/>
    <w:rsid w:val="00786EA0"/>
    <w:rsid w:val="007928C6"/>
    <w:rsid w:val="007A2C9E"/>
    <w:rsid w:val="007A2F91"/>
    <w:rsid w:val="007A363E"/>
    <w:rsid w:val="007A501D"/>
    <w:rsid w:val="007A5420"/>
    <w:rsid w:val="007A564C"/>
    <w:rsid w:val="007A6300"/>
    <w:rsid w:val="007A6A1F"/>
    <w:rsid w:val="007D16FC"/>
    <w:rsid w:val="007D4935"/>
    <w:rsid w:val="007E28C4"/>
    <w:rsid w:val="007E2DA3"/>
    <w:rsid w:val="007E2DDE"/>
    <w:rsid w:val="007E3518"/>
    <w:rsid w:val="007E44B7"/>
    <w:rsid w:val="007F04F2"/>
    <w:rsid w:val="007F09D3"/>
    <w:rsid w:val="007F2F3D"/>
    <w:rsid w:val="007F3A9E"/>
    <w:rsid w:val="007F48DD"/>
    <w:rsid w:val="00804957"/>
    <w:rsid w:val="0080515F"/>
    <w:rsid w:val="00805908"/>
    <w:rsid w:val="00805DE2"/>
    <w:rsid w:val="008062A2"/>
    <w:rsid w:val="0080650B"/>
    <w:rsid w:val="00807795"/>
    <w:rsid w:val="00810953"/>
    <w:rsid w:val="008116CD"/>
    <w:rsid w:val="00820757"/>
    <w:rsid w:val="00820A0A"/>
    <w:rsid w:val="0082190A"/>
    <w:rsid w:val="00823540"/>
    <w:rsid w:val="00824648"/>
    <w:rsid w:val="008302BC"/>
    <w:rsid w:val="00830839"/>
    <w:rsid w:val="00831FF3"/>
    <w:rsid w:val="008328F3"/>
    <w:rsid w:val="00835C99"/>
    <w:rsid w:val="0084119B"/>
    <w:rsid w:val="00841D05"/>
    <w:rsid w:val="00842406"/>
    <w:rsid w:val="0084337D"/>
    <w:rsid w:val="008436C4"/>
    <w:rsid w:val="008458B5"/>
    <w:rsid w:val="008530DC"/>
    <w:rsid w:val="00854685"/>
    <w:rsid w:val="00856671"/>
    <w:rsid w:val="0085798C"/>
    <w:rsid w:val="008619D6"/>
    <w:rsid w:val="00862173"/>
    <w:rsid w:val="008625EB"/>
    <w:rsid w:val="00870719"/>
    <w:rsid w:val="00870C73"/>
    <w:rsid w:val="00874529"/>
    <w:rsid w:val="0087457C"/>
    <w:rsid w:val="00876B06"/>
    <w:rsid w:val="00877336"/>
    <w:rsid w:val="00880905"/>
    <w:rsid w:val="00880ADC"/>
    <w:rsid w:val="00882F8B"/>
    <w:rsid w:val="00883796"/>
    <w:rsid w:val="00884C92"/>
    <w:rsid w:val="00892E98"/>
    <w:rsid w:val="00896FAD"/>
    <w:rsid w:val="008A27CD"/>
    <w:rsid w:val="008A2A48"/>
    <w:rsid w:val="008A7433"/>
    <w:rsid w:val="008B1849"/>
    <w:rsid w:val="008B55DA"/>
    <w:rsid w:val="008C47BB"/>
    <w:rsid w:val="008C7129"/>
    <w:rsid w:val="008D7057"/>
    <w:rsid w:val="008D76A5"/>
    <w:rsid w:val="008E692F"/>
    <w:rsid w:val="008F20CB"/>
    <w:rsid w:val="008F48C2"/>
    <w:rsid w:val="008F4F16"/>
    <w:rsid w:val="0090106E"/>
    <w:rsid w:val="00901C0E"/>
    <w:rsid w:val="00903230"/>
    <w:rsid w:val="00905989"/>
    <w:rsid w:val="00910208"/>
    <w:rsid w:val="00913FF8"/>
    <w:rsid w:val="00915F52"/>
    <w:rsid w:val="00916B58"/>
    <w:rsid w:val="00924CB0"/>
    <w:rsid w:val="0092644D"/>
    <w:rsid w:val="00926E96"/>
    <w:rsid w:val="00927CC5"/>
    <w:rsid w:val="00934F82"/>
    <w:rsid w:val="009428A9"/>
    <w:rsid w:val="009517CB"/>
    <w:rsid w:val="00951AD4"/>
    <w:rsid w:val="00951D88"/>
    <w:rsid w:val="00952947"/>
    <w:rsid w:val="00955B43"/>
    <w:rsid w:val="0095769C"/>
    <w:rsid w:val="009622C6"/>
    <w:rsid w:val="00962EE9"/>
    <w:rsid w:val="009776D5"/>
    <w:rsid w:val="00977B2A"/>
    <w:rsid w:val="0099137D"/>
    <w:rsid w:val="00993505"/>
    <w:rsid w:val="009A1B48"/>
    <w:rsid w:val="009A297E"/>
    <w:rsid w:val="009A2C95"/>
    <w:rsid w:val="009A2D4F"/>
    <w:rsid w:val="009A4600"/>
    <w:rsid w:val="009A671C"/>
    <w:rsid w:val="009A7AA5"/>
    <w:rsid w:val="009A7EA9"/>
    <w:rsid w:val="009B6C83"/>
    <w:rsid w:val="009B6D8F"/>
    <w:rsid w:val="009C120D"/>
    <w:rsid w:val="009C138F"/>
    <w:rsid w:val="009C1747"/>
    <w:rsid w:val="009C2FF3"/>
    <w:rsid w:val="009C6C01"/>
    <w:rsid w:val="009C7753"/>
    <w:rsid w:val="009D00A8"/>
    <w:rsid w:val="009E31AE"/>
    <w:rsid w:val="009E3402"/>
    <w:rsid w:val="009E5160"/>
    <w:rsid w:val="009E7B94"/>
    <w:rsid w:val="009F10B7"/>
    <w:rsid w:val="009F33E0"/>
    <w:rsid w:val="009F51B0"/>
    <w:rsid w:val="009F5322"/>
    <w:rsid w:val="009F60A2"/>
    <w:rsid w:val="009F64DC"/>
    <w:rsid w:val="009F66CA"/>
    <w:rsid w:val="00A00264"/>
    <w:rsid w:val="00A178D3"/>
    <w:rsid w:val="00A21DBC"/>
    <w:rsid w:val="00A25B17"/>
    <w:rsid w:val="00A3244A"/>
    <w:rsid w:val="00A35101"/>
    <w:rsid w:val="00A40D43"/>
    <w:rsid w:val="00A41086"/>
    <w:rsid w:val="00A42DF5"/>
    <w:rsid w:val="00A45405"/>
    <w:rsid w:val="00A50C81"/>
    <w:rsid w:val="00A53383"/>
    <w:rsid w:val="00A54C65"/>
    <w:rsid w:val="00A5519E"/>
    <w:rsid w:val="00A5527A"/>
    <w:rsid w:val="00A5588C"/>
    <w:rsid w:val="00A60460"/>
    <w:rsid w:val="00A609FC"/>
    <w:rsid w:val="00A652F8"/>
    <w:rsid w:val="00A73E8F"/>
    <w:rsid w:val="00A75202"/>
    <w:rsid w:val="00A76A7E"/>
    <w:rsid w:val="00A771CF"/>
    <w:rsid w:val="00A8067A"/>
    <w:rsid w:val="00A8101B"/>
    <w:rsid w:val="00A86976"/>
    <w:rsid w:val="00A903C9"/>
    <w:rsid w:val="00A928B1"/>
    <w:rsid w:val="00A942E7"/>
    <w:rsid w:val="00AA2601"/>
    <w:rsid w:val="00AA3011"/>
    <w:rsid w:val="00AA5C95"/>
    <w:rsid w:val="00AB5678"/>
    <w:rsid w:val="00AB6026"/>
    <w:rsid w:val="00AB6CC3"/>
    <w:rsid w:val="00AC2C7D"/>
    <w:rsid w:val="00AC54C8"/>
    <w:rsid w:val="00AC59E1"/>
    <w:rsid w:val="00AC7C71"/>
    <w:rsid w:val="00AD71CE"/>
    <w:rsid w:val="00AE1B85"/>
    <w:rsid w:val="00AE1EB4"/>
    <w:rsid w:val="00AE4A87"/>
    <w:rsid w:val="00AE56E2"/>
    <w:rsid w:val="00AF1384"/>
    <w:rsid w:val="00AF40C2"/>
    <w:rsid w:val="00B010A6"/>
    <w:rsid w:val="00B02522"/>
    <w:rsid w:val="00B02F6F"/>
    <w:rsid w:val="00B13D28"/>
    <w:rsid w:val="00B203AD"/>
    <w:rsid w:val="00B2071D"/>
    <w:rsid w:val="00B26BFF"/>
    <w:rsid w:val="00B33D8A"/>
    <w:rsid w:val="00B374B3"/>
    <w:rsid w:val="00B42505"/>
    <w:rsid w:val="00B4375A"/>
    <w:rsid w:val="00B443B9"/>
    <w:rsid w:val="00B47E5C"/>
    <w:rsid w:val="00B509AD"/>
    <w:rsid w:val="00B51329"/>
    <w:rsid w:val="00B52866"/>
    <w:rsid w:val="00B5490D"/>
    <w:rsid w:val="00B5576E"/>
    <w:rsid w:val="00B62F26"/>
    <w:rsid w:val="00B63229"/>
    <w:rsid w:val="00B66D03"/>
    <w:rsid w:val="00B66D6A"/>
    <w:rsid w:val="00B70D98"/>
    <w:rsid w:val="00B762FA"/>
    <w:rsid w:val="00B76F51"/>
    <w:rsid w:val="00B77886"/>
    <w:rsid w:val="00B820AD"/>
    <w:rsid w:val="00B82832"/>
    <w:rsid w:val="00B82A4E"/>
    <w:rsid w:val="00B82FB0"/>
    <w:rsid w:val="00B86AA2"/>
    <w:rsid w:val="00B915E1"/>
    <w:rsid w:val="00B93E35"/>
    <w:rsid w:val="00BA0E84"/>
    <w:rsid w:val="00BA2395"/>
    <w:rsid w:val="00BB0798"/>
    <w:rsid w:val="00BB12D1"/>
    <w:rsid w:val="00BB3D90"/>
    <w:rsid w:val="00BB49AD"/>
    <w:rsid w:val="00BB7304"/>
    <w:rsid w:val="00BC13F1"/>
    <w:rsid w:val="00BC1D50"/>
    <w:rsid w:val="00BC4275"/>
    <w:rsid w:val="00BC59AE"/>
    <w:rsid w:val="00BC6BCA"/>
    <w:rsid w:val="00BD6D72"/>
    <w:rsid w:val="00BE242C"/>
    <w:rsid w:val="00BE2AAD"/>
    <w:rsid w:val="00BE3176"/>
    <w:rsid w:val="00BE605E"/>
    <w:rsid w:val="00BE7E7C"/>
    <w:rsid w:val="00BF0D90"/>
    <w:rsid w:val="00BF29F9"/>
    <w:rsid w:val="00BF467F"/>
    <w:rsid w:val="00C02380"/>
    <w:rsid w:val="00C0430B"/>
    <w:rsid w:val="00C0567C"/>
    <w:rsid w:val="00C062F7"/>
    <w:rsid w:val="00C06843"/>
    <w:rsid w:val="00C07E95"/>
    <w:rsid w:val="00C10F63"/>
    <w:rsid w:val="00C206A2"/>
    <w:rsid w:val="00C22042"/>
    <w:rsid w:val="00C22CCE"/>
    <w:rsid w:val="00C26AB4"/>
    <w:rsid w:val="00C31AE2"/>
    <w:rsid w:val="00C31C87"/>
    <w:rsid w:val="00C34019"/>
    <w:rsid w:val="00C371CD"/>
    <w:rsid w:val="00C44EAB"/>
    <w:rsid w:val="00C452DF"/>
    <w:rsid w:val="00C5280F"/>
    <w:rsid w:val="00C53AEB"/>
    <w:rsid w:val="00C553D8"/>
    <w:rsid w:val="00C55CA0"/>
    <w:rsid w:val="00C55F5D"/>
    <w:rsid w:val="00C56ED5"/>
    <w:rsid w:val="00C57378"/>
    <w:rsid w:val="00C57A38"/>
    <w:rsid w:val="00C61302"/>
    <w:rsid w:val="00C65324"/>
    <w:rsid w:val="00C6697B"/>
    <w:rsid w:val="00C67544"/>
    <w:rsid w:val="00C700AF"/>
    <w:rsid w:val="00C72BAA"/>
    <w:rsid w:val="00C751D6"/>
    <w:rsid w:val="00C75E6D"/>
    <w:rsid w:val="00C76291"/>
    <w:rsid w:val="00C8035F"/>
    <w:rsid w:val="00C81020"/>
    <w:rsid w:val="00C818A5"/>
    <w:rsid w:val="00C8232D"/>
    <w:rsid w:val="00C830D8"/>
    <w:rsid w:val="00C83714"/>
    <w:rsid w:val="00C85895"/>
    <w:rsid w:val="00C86E90"/>
    <w:rsid w:val="00C909E3"/>
    <w:rsid w:val="00C94F4D"/>
    <w:rsid w:val="00CA7141"/>
    <w:rsid w:val="00CB02D5"/>
    <w:rsid w:val="00CB0690"/>
    <w:rsid w:val="00CB11D1"/>
    <w:rsid w:val="00CC2EE9"/>
    <w:rsid w:val="00CC303D"/>
    <w:rsid w:val="00CC3698"/>
    <w:rsid w:val="00CC5C95"/>
    <w:rsid w:val="00CC778B"/>
    <w:rsid w:val="00CD1AB4"/>
    <w:rsid w:val="00CD1C22"/>
    <w:rsid w:val="00CD42B6"/>
    <w:rsid w:val="00CE0722"/>
    <w:rsid w:val="00CE0C38"/>
    <w:rsid w:val="00CE51BD"/>
    <w:rsid w:val="00CE5652"/>
    <w:rsid w:val="00CE79F3"/>
    <w:rsid w:val="00CF1EE7"/>
    <w:rsid w:val="00CF53F8"/>
    <w:rsid w:val="00CF758C"/>
    <w:rsid w:val="00CF7AA5"/>
    <w:rsid w:val="00D007A1"/>
    <w:rsid w:val="00D02C65"/>
    <w:rsid w:val="00D0377F"/>
    <w:rsid w:val="00D03F28"/>
    <w:rsid w:val="00D1081E"/>
    <w:rsid w:val="00D1344E"/>
    <w:rsid w:val="00D1393A"/>
    <w:rsid w:val="00D16B96"/>
    <w:rsid w:val="00D205A0"/>
    <w:rsid w:val="00D219ED"/>
    <w:rsid w:val="00D236D7"/>
    <w:rsid w:val="00D23EFE"/>
    <w:rsid w:val="00D24F7E"/>
    <w:rsid w:val="00D2713B"/>
    <w:rsid w:val="00D2765F"/>
    <w:rsid w:val="00D32096"/>
    <w:rsid w:val="00D3533D"/>
    <w:rsid w:val="00D4117F"/>
    <w:rsid w:val="00D44283"/>
    <w:rsid w:val="00D445AA"/>
    <w:rsid w:val="00D4716D"/>
    <w:rsid w:val="00D47F92"/>
    <w:rsid w:val="00D50814"/>
    <w:rsid w:val="00D513C0"/>
    <w:rsid w:val="00D51760"/>
    <w:rsid w:val="00D536E9"/>
    <w:rsid w:val="00D542E8"/>
    <w:rsid w:val="00D559C9"/>
    <w:rsid w:val="00D60195"/>
    <w:rsid w:val="00D60462"/>
    <w:rsid w:val="00D65EC2"/>
    <w:rsid w:val="00D67A34"/>
    <w:rsid w:val="00D727AE"/>
    <w:rsid w:val="00D7280F"/>
    <w:rsid w:val="00D72DC0"/>
    <w:rsid w:val="00D73A26"/>
    <w:rsid w:val="00D7535B"/>
    <w:rsid w:val="00D756CA"/>
    <w:rsid w:val="00D76791"/>
    <w:rsid w:val="00D76EB3"/>
    <w:rsid w:val="00D778A8"/>
    <w:rsid w:val="00D86651"/>
    <w:rsid w:val="00D978D6"/>
    <w:rsid w:val="00D97F5B"/>
    <w:rsid w:val="00DA2851"/>
    <w:rsid w:val="00DA45ED"/>
    <w:rsid w:val="00DA48DD"/>
    <w:rsid w:val="00DA7AC9"/>
    <w:rsid w:val="00DB2091"/>
    <w:rsid w:val="00DB2C29"/>
    <w:rsid w:val="00DB2E7A"/>
    <w:rsid w:val="00DB399F"/>
    <w:rsid w:val="00DB52EB"/>
    <w:rsid w:val="00DB6314"/>
    <w:rsid w:val="00DB6622"/>
    <w:rsid w:val="00DB681F"/>
    <w:rsid w:val="00DB7B55"/>
    <w:rsid w:val="00DC0D26"/>
    <w:rsid w:val="00DC6A07"/>
    <w:rsid w:val="00DC7DB8"/>
    <w:rsid w:val="00DD0F29"/>
    <w:rsid w:val="00DD2CF1"/>
    <w:rsid w:val="00DD347C"/>
    <w:rsid w:val="00DD35A3"/>
    <w:rsid w:val="00DE4EBA"/>
    <w:rsid w:val="00DE5F99"/>
    <w:rsid w:val="00DE74AF"/>
    <w:rsid w:val="00DE7769"/>
    <w:rsid w:val="00DF20FC"/>
    <w:rsid w:val="00DF32C4"/>
    <w:rsid w:val="00E031A2"/>
    <w:rsid w:val="00E047CB"/>
    <w:rsid w:val="00E06696"/>
    <w:rsid w:val="00E124F1"/>
    <w:rsid w:val="00E13D08"/>
    <w:rsid w:val="00E145C4"/>
    <w:rsid w:val="00E15AC5"/>
    <w:rsid w:val="00E161A5"/>
    <w:rsid w:val="00E16287"/>
    <w:rsid w:val="00E234D4"/>
    <w:rsid w:val="00E24A0C"/>
    <w:rsid w:val="00E2525D"/>
    <w:rsid w:val="00E256E5"/>
    <w:rsid w:val="00E3166C"/>
    <w:rsid w:val="00E3268C"/>
    <w:rsid w:val="00E34EC0"/>
    <w:rsid w:val="00E3720B"/>
    <w:rsid w:val="00E411CA"/>
    <w:rsid w:val="00E4206A"/>
    <w:rsid w:val="00E44E8A"/>
    <w:rsid w:val="00E46027"/>
    <w:rsid w:val="00E460FE"/>
    <w:rsid w:val="00E477C6"/>
    <w:rsid w:val="00E47BDE"/>
    <w:rsid w:val="00E520FC"/>
    <w:rsid w:val="00E5250B"/>
    <w:rsid w:val="00E53AAD"/>
    <w:rsid w:val="00E54B19"/>
    <w:rsid w:val="00E56943"/>
    <w:rsid w:val="00E614F2"/>
    <w:rsid w:val="00E626FE"/>
    <w:rsid w:val="00E63BA8"/>
    <w:rsid w:val="00E64F25"/>
    <w:rsid w:val="00E708D5"/>
    <w:rsid w:val="00E70986"/>
    <w:rsid w:val="00E70FCB"/>
    <w:rsid w:val="00E7104D"/>
    <w:rsid w:val="00E75DE4"/>
    <w:rsid w:val="00E8199A"/>
    <w:rsid w:val="00E81BEB"/>
    <w:rsid w:val="00E83BD1"/>
    <w:rsid w:val="00E93138"/>
    <w:rsid w:val="00EA3C3B"/>
    <w:rsid w:val="00EA46E1"/>
    <w:rsid w:val="00EA6D19"/>
    <w:rsid w:val="00EB0438"/>
    <w:rsid w:val="00EB0B56"/>
    <w:rsid w:val="00EB50B7"/>
    <w:rsid w:val="00EB5B7D"/>
    <w:rsid w:val="00EB61B6"/>
    <w:rsid w:val="00EB6DA6"/>
    <w:rsid w:val="00EB7D2D"/>
    <w:rsid w:val="00EC18EE"/>
    <w:rsid w:val="00EC1B76"/>
    <w:rsid w:val="00EC2D33"/>
    <w:rsid w:val="00EC3521"/>
    <w:rsid w:val="00EC41E4"/>
    <w:rsid w:val="00EC4AF0"/>
    <w:rsid w:val="00EC5094"/>
    <w:rsid w:val="00EC551E"/>
    <w:rsid w:val="00EC76BB"/>
    <w:rsid w:val="00ED4A75"/>
    <w:rsid w:val="00ED7701"/>
    <w:rsid w:val="00EE085F"/>
    <w:rsid w:val="00EE1B97"/>
    <w:rsid w:val="00EE4431"/>
    <w:rsid w:val="00EF1719"/>
    <w:rsid w:val="00EF2DE3"/>
    <w:rsid w:val="00EF43AD"/>
    <w:rsid w:val="00EF57D5"/>
    <w:rsid w:val="00EF6EA4"/>
    <w:rsid w:val="00F027AF"/>
    <w:rsid w:val="00F04B37"/>
    <w:rsid w:val="00F0756D"/>
    <w:rsid w:val="00F173D3"/>
    <w:rsid w:val="00F21B57"/>
    <w:rsid w:val="00F24BB6"/>
    <w:rsid w:val="00F26C68"/>
    <w:rsid w:val="00F35791"/>
    <w:rsid w:val="00F50CAF"/>
    <w:rsid w:val="00F51424"/>
    <w:rsid w:val="00F51D48"/>
    <w:rsid w:val="00F5230B"/>
    <w:rsid w:val="00F52412"/>
    <w:rsid w:val="00F536DD"/>
    <w:rsid w:val="00F536EA"/>
    <w:rsid w:val="00F539A9"/>
    <w:rsid w:val="00F5434C"/>
    <w:rsid w:val="00F5646B"/>
    <w:rsid w:val="00F6117E"/>
    <w:rsid w:val="00F71A73"/>
    <w:rsid w:val="00F75F96"/>
    <w:rsid w:val="00F76608"/>
    <w:rsid w:val="00F76979"/>
    <w:rsid w:val="00F838F1"/>
    <w:rsid w:val="00F85548"/>
    <w:rsid w:val="00F85559"/>
    <w:rsid w:val="00F92217"/>
    <w:rsid w:val="00F92B2C"/>
    <w:rsid w:val="00FA1BC0"/>
    <w:rsid w:val="00FA2C01"/>
    <w:rsid w:val="00FB1851"/>
    <w:rsid w:val="00FB5C5C"/>
    <w:rsid w:val="00FB69C8"/>
    <w:rsid w:val="00FC018D"/>
    <w:rsid w:val="00FC2278"/>
    <w:rsid w:val="00FC22C4"/>
    <w:rsid w:val="00FC373D"/>
    <w:rsid w:val="00FC4154"/>
    <w:rsid w:val="00FC41F6"/>
    <w:rsid w:val="00FC6399"/>
    <w:rsid w:val="00FC697E"/>
    <w:rsid w:val="00FD000C"/>
    <w:rsid w:val="00FD0EF6"/>
    <w:rsid w:val="00FD1F22"/>
    <w:rsid w:val="00FD2054"/>
    <w:rsid w:val="00FD206A"/>
    <w:rsid w:val="00FD2711"/>
    <w:rsid w:val="00FD42F7"/>
    <w:rsid w:val="00FE08A1"/>
    <w:rsid w:val="00FE0ED2"/>
    <w:rsid w:val="00FF00E4"/>
    <w:rsid w:val="00FF35F4"/>
    <w:rsid w:val="00FF392D"/>
    <w:rsid w:val="00FF3C48"/>
    <w:rsid w:val="00FF564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9348"/>
  <w15:chartTrackingRefBased/>
  <w15:docId w15:val="{FEC39930-C09F-4854-A855-21BF28A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E605E"/>
    <w:pPr>
      <w:keepNext/>
      <w:numPr>
        <w:numId w:val="10"/>
      </w:numPr>
      <w:snapToGrid w:val="0"/>
      <w:spacing w:beforeLines="50" w:line="360" w:lineRule="atLeast"/>
      <w:outlineLvl w:val="0"/>
    </w:pPr>
    <w:rPr>
      <w:rFonts w:ascii="標楷體" w:eastAsia="標楷體" w:hAnsi="標楷體" w:cs="Times New Roman"/>
      <w:kern w:val="52"/>
      <w:szCs w:val="24"/>
    </w:rPr>
  </w:style>
  <w:style w:type="paragraph" w:styleId="2">
    <w:name w:val="heading 2"/>
    <w:basedOn w:val="a"/>
    <w:link w:val="20"/>
    <w:qFormat/>
    <w:rsid w:val="00BE605E"/>
    <w:pPr>
      <w:widowControl/>
      <w:numPr>
        <w:ilvl w:val="1"/>
        <w:numId w:val="10"/>
      </w:numPr>
      <w:snapToGrid w:val="0"/>
      <w:spacing w:beforeLines="30" w:line="360" w:lineRule="atLeast"/>
      <w:outlineLvl w:val="1"/>
    </w:pPr>
    <w:rPr>
      <w:rFonts w:ascii="Times New Roman" w:eastAsia="標楷體" w:hAnsi="新細明體" w:cs="Times New Roman"/>
      <w:kern w:val="0"/>
      <w:szCs w:val="24"/>
    </w:rPr>
  </w:style>
  <w:style w:type="paragraph" w:styleId="3">
    <w:name w:val="heading 3"/>
    <w:basedOn w:val="a"/>
    <w:link w:val="30"/>
    <w:qFormat/>
    <w:rsid w:val="00BE605E"/>
    <w:pPr>
      <w:widowControl/>
      <w:numPr>
        <w:ilvl w:val="2"/>
        <w:numId w:val="10"/>
      </w:numPr>
      <w:snapToGrid w:val="0"/>
      <w:spacing w:line="360" w:lineRule="atLeast"/>
      <w:outlineLvl w:val="2"/>
    </w:pPr>
    <w:rPr>
      <w:rFonts w:ascii="標楷體" w:eastAsia="標楷體" w:hAnsi="標楷體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BE605E"/>
    <w:pPr>
      <w:numPr>
        <w:ilvl w:val="3"/>
        <w:numId w:val="10"/>
      </w:numPr>
      <w:snapToGrid w:val="0"/>
      <w:spacing w:line="360" w:lineRule="atLeast"/>
      <w:outlineLvl w:val="3"/>
    </w:pPr>
    <w:rPr>
      <w:rFonts w:ascii="標楷體" w:eastAsia="標楷體" w:hAnsi="標楷體" w:cs="Times New Roman"/>
      <w:szCs w:val="24"/>
    </w:rPr>
  </w:style>
  <w:style w:type="paragraph" w:styleId="5">
    <w:name w:val="heading 5"/>
    <w:basedOn w:val="a"/>
    <w:next w:val="a"/>
    <w:link w:val="50"/>
    <w:qFormat/>
    <w:rsid w:val="00BE605E"/>
    <w:pPr>
      <w:numPr>
        <w:ilvl w:val="4"/>
        <w:numId w:val="10"/>
      </w:numPr>
      <w:snapToGrid w:val="0"/>
      <w:spacing w:line="360" w:lineRule="atLeast"/>
      <w:outlineLvl w:val="4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37"/>
    <w:rPr>
      <w:sz w:val="20"/>
      <w:szCs w:val="20"/>
    </w:rPr>
  </w:style>
  <w:style w:type="character" w:customStyle="1" w:styleId="a7">
    <w:name w:val="純文字 字元"/>
    <w:aliases w:val="一般文字 字元 字元1,一般文字 字元 字元 字元"/>
    <w:basedOn w:val="a0"/>
    <w:link w:val="a8"/>
    <w:locked/>
    <w:rsid w:val="00F04B37"/>
    <w:rPr>
      <w:rFonts w:ascii="細明體" w:eastAsia="細明體" w:hAnsi="Courier New"/>
      <w:szCs w:val="24"/>
    </w:rPr>
  </w:style>
  <w:style w:type="paragraph" w:styleId="a8">
    <w:name w:val="Plain Text"/>
    <w:aliases w:val="一般文字 字元,一般文字 字元 字元"/>
    <w:basedOn w:val="a"/>
    <w:link w:val="a7"/>
    <w:unhideWhenUsed/>
    <w:rsid w:val="00F04B37"/>
    <w:rPr>
      <w:rFonts w:ascii="細明體" w:eastAsia="細明體" w:hAnsi="Courier New"/>
      <w:szCs w:val="24"/>
    </w:rPr>
  </w:style>
  <w:style w:type="character" w:customStyle="1" w:styleId="11">
    <w:name w:val="純文字 字元1"/>
    <w:basedOn w:val="a0"/>
    <w:uiPriority w:val="99"/>
    <w:semiHidden/>
    <w:rsid w:val="00F04B37"/>
    <w:rPr>
      <w:rFonts w:ascii="細明體" w:eastAsia="細明體" w:hAnsi="Courier New" w:cs="Courier New"/>
    </w:rPr>
  </w:style>
  <w:style w:type="paragraph" w:styleId="a9">
    <w:name w:val="List Paragraph"/>
    <w:basedOn w:val="a"/>
    <w:qFormat/>
    <w:rsid w:val="00E372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22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F29F9"/>
    <w:rPr>
      <w:rFonts w:cs="Times New Roman"/>
    </w:rPr>
  </w:style>
  <w:style w:type="character" w:styleId="ac">
    <w:name w:val="Strong"/>
    <w:basedOn w:val="a0"/>
    <w:uiPriority w:val="22"/>
    <w:qFormat/>
    <w:rsid w:val="00BF29F9"/>
    <w:rPr>
      <w:rFonts w:cs="Times New Roman"/>
      <w:b/>
    </w:rPr>
  </w:style>
  <w:style w:type="character" w:styleId="ad">
    <w:name w:val="Hyperlink"/>
    <w:basedOn w:val="a0"/>
    <w:rsid w:val="00BF29F9"/>
    <w:rPr>
      <w:rFonts w:cs="Times New Roman"/>
      <w:color w:val="0000FF"/>
      <w:u w:val="single"/>
    </w:rPr>
  </w:style>
  <w:style w:type="character" w:styleId="ae">
    <w:name w:val="FollowedHyperlink"/>
    <w:basedOn w:val="a0"/>
    <w:rsid w:val="00BF29F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rsid w:val="00BF29F9"/>
    <w:rPr>
      <w:rFonts w:ascii="Arial" w:eastAsia="新細明體" w:hAnsi="Arial" w:cs="Times New Roman"/>
      <w:sz w:val="18"/>
      <w:szCs w:val="18"/>
    </w:rPr>
  </w:style>
  <w:style w:type="character" w:customStyle="1" w:styleId="af0">
    <w:name w:val="註解方塊文字 字元"/>
    <w:basedOn w:val="a0"/>
    <w:link w:val="af"/>
    <w:rsid w:val="00BF29F9"/>
    <w:rPr>
      <w:rFonts w:ascii="Arial" w:eastAsia="新細明體" w:hAnsi="Arial" w:cs="Times New Roman"/>
      <w:sz w:val="18"/>
      <w:szCs w:val="18"/>
    </w:rPr>
  </w:style>
  <w:style w:type="character" w:styleId="af1">
    <w:name w:val="Emphasis"/>
    <w:basedOn w:val="a0"/>
    <w:uiPriority w:val="20"/>
    <w:qFormat/>
    <w:rsid w:val="00BF29F9"/>
    <w:rPr>
      <w:i/>
      <w:iCs/>
    </w:rPr>
  </w:style>
  <w:style w:type="paragraph" w:customStyle="1" w:styleId="Standard">
    <w:name w:val="Standard"/>
    <w:uiPriority w:val="99"/>
    <w:rsid w:val="00BF29F9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BF29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F29F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BE605E"/>
    <w:rPr>
      <w:rFonts w:ascii="標楷體" w:eastAsia="標楷體" w:hAnsi="標楷體" w:cs="Times New Roman"/>
      <w:kern w:val="52"/>
      <w:szCs w:val="24"/>
    </w:rPr>
  </w:style>
  <w:style w:type="character" w:customStyle="1" w:styleId="20">
    <w:name w:val="標題 2 字元"/>
    <w:basedOn w:val="a0"/>
    <w:link w:val="2"/>
    <w:rsid w:val="00BE605E"/>
    <w:rPr>
      <w:rFonts w:ascii="Times New Roman" w:eastAsia="標楷體" w:hAnsi="新細明體" w:cs="Times New Roman"/>
      <w:kern w:val="0"/>
      <w:szCs w:val="24"/>
    </w:rPr>
  </w:style>
  <w:style w:type="character" w:customStyle="1" w:styleId="30">
    <w:name w:val="標題 3 字元"/>
    <w:basedOn w:val="a0"/>
    <w:link w:val="3"/>
    <w:rsid w:val="00BE605E"/>
    <w:rPr>
      <w:rFonts w:ascii="標楷體" w:eastAsia="標楷體" w:hAnsi="標楷體" w:cs="Times New Roman"/>
      <w:kern w:val="0"/>
      <w:szCs w:val="24"/>
    </w:rPr>
  </w:style>
  <w:style w:type="character" w:customStyle="1" w:styleId="40">
    <w:name w:val="標題 4 字元"/>
    <w:basedOn w:val="a0"/>
    <w:link w:val="4"/>
    <w:rsid w:val="00BE605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rsid w:val="00BE605E"/>
    <w:rPr>
      <w:rFonts w:ascii="標楷體" w:eastAsia="標楷體" w:hAnsi="標楷體" w:cs="Times New Roman"/>
      <w:szCs w:val="24"/>
    </w:rPr>
  </w:style>
  <w:style w:type="paragraph" w:customStyle="1" w:styleId="panel-title">
    <w:name w:val="panel-title"/>
    <w:basedOn w:val="a"/>
    <w:rsid w:val="00BE605E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af2">
    <w:name w:val="字元 字元"/>
    <w:rsid w:val="00BE605E"/>
    <w:rPr>
      <w:kern w:val="2"/>
    </w:rPr>
  </w:style>
  <w:style w:type="table" w:styleId="-2">
    <w:name w:val="Light Shading Accent 2"/>
    <w:basedOn w:val="a1"/>
    <w:uiPriority w:val="60"/>
    <w:rsid w:val="00BE605E"/>
    <w:rPr>
      <w:rFonts w:ascii="Times New Roman" w:eastAsia="新細明體" w:hAnsi="Times New Roman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13">
    <w:name w:val="頁尾 字元1"/>
    <w:locked/>
    <w:rsid w:val="00BE605E"/>
    <w:rPr>
      <w:kern w:val="2"/>
    </w:rPr>
  </w:style>
  <w:style w:type="character" w:customStyle="1" w:styleId="apple-tab-span">
    <w:name w:val="apple-tab-span"/>
    <w:basedOn w:val="a0"/>
    <w:rsid w:val="00BE605E"/>
  </w:style>
  <w:style w:type="numbering" w:customStyle="1" w:styleId="14">
    <w:name w:val="無清單1"/>
    <w:next w:val="a2"/>
    <w:uiPriority w:val="99"/>
    <w:semiHidden/>
    <w:unhideWhenUsed/>
    <w:rsid w:val="00BE605E"/>
  </w:style>
  <w:style w:type="paragraph" w:customStyle="1" w:styleId="21">
    <w:name w:val="一般文字 字元 字元2"/>
    <w:basedOn w:val="a"/>
    <w:next w:val="a8"/>
    <w:semiHidden/>
    <w:unhideWhenUsed/>
    <w:rsid w:val="00BE605E"/>
    <w:pPr>
      <w:widowControl/>
    </w:pPr>
    <w:rPr>
      <w:rFonts w:ascii="細明體" w:eastAsia="細明體" w:hAnsi="Courier New" w:cs="新細明體"/>
      <w:kern w:val="0"/>
      <w:szCs w:val="24"/>
    </w:rPr>
  </w:style>
  <w:style w:type="character" w:customStyle="1" w:styleId="15">
    <w:name w:val="註解方塊文字 字元1"/>
    <w:basedOn w:val="a0"/>
    <w:uiPriority w:val="99"/>
    <w:semiHidden/>
    <w:rsid w:val="00BE605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2">
    <w:name w:val="字元 字元2"/>
    <w:rsid w:val="00BE605E"/>
    <w:rPr>
      <w:kern w:val="2"/>
    </w:rPr>
  </w:style>
  <w:style w:type="character" w:customStyle="1" w:styleId="16">
    <w:name w:val="字元 字元1"/>
    <w:rsid w:val="00BE605E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BE605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BE605E"/>
    <w:rPr>
      <w:rFonts w:ascii="Times New Roman" w:eastAsia="新細明體" w:hAnsi="Times New Roman" w:cs="Times New Roman"/>
      <w:szCs w:val="24"/>
    </w:rPr>
  </w:style>
  <w:style w:type="character" w:customStyle="1" w:styleId="23">
    <w:name w:val="純文字 字元2"/>
    <w:basedOn w:val="a0"/>
    <w:uiPriority w:val="99"/>
    <w:semiHidden/>
    <w:rsid w:val="00BE605E"/>
    <w:rPr>
      <w:rFonts w:ascii="細明體" w:eastAsia="細明體" w:hAnsi="Courier New" w:cs="Courier New"/>
      <w:kern w:val="0"/>
      <w:szCs w:val="24"/>
    </w:rPr>
  </w:style>
  <w:style w:type="numbering" w:customStyle="1" w:styleId="24">
    <w:name w:val="無清單2"/>
    <w:next w:val="a2"/>
    <w:uiPriority w:val="99"/>
    <w:semiHidden/>
    <w:unhideWhenUsed/>
    <w:rsid w:val="00BE605E"/>
  </w:style>
  <w:style w:type="paragraph" w:styleId="Web">
    <w:name w:val="Normal (Web)"/>
    <w:basedOn w:val="a"/>
    <w:uiPriority w:val="99"/>
    <w:semiHidden/>
    <w:unhideWhenUsed/>
    <w:rsid w:val="00BE6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7">
    <w:name w:val="表格格線1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表格格線2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"/>
    <w:next w:val="a2"/>
    <w:uiPriority w:val="99"/>
    <w:semiHidden/>
    <w:unhideWhenUsed/>
    <w:rsid w:val="00E81BEB"/>
  </w:style>
  <w:style w:type="table" w:customStyle="1" w:styleId="32">
    <w:name w:val="表格格線3"/>
    <w:basedOn w:val="a1"/>
    <w:next w:val="aa"/>
    <w:rsid w:val="00E81BE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無清單11"/>
    <w:next w:val="a2"/>
    <w:uiPriority w:val="99"/>
    <w:semiHidden/>
    <w:unhideWhenUsed/>
    <w:rsid w:val="00E81BEB"/>
  </w:style>
  <w:style w:type="numbering" w:customStyle="1" w:styleId="210">
    <w:name w:val="無清單21"/>
    <w:next w:val="a2"/>
    <w:uiPriority w:val="99"/>
    <w:semiHidden/>
    <w:unhideWhenUsed/>
    <w:rsid w:val="00E81BEB"/>
  </w:style>
  <w:style w:type="numbering" w:customStyle="1" w:styleId="WWNum1">
    <w:name w:val="WWNum1"/>
    <w:basedOn w:val="a2"/>
    <w:rsid w:val="00D559C9"/>
    <w:pPr>
      <w:numPr>
        <w:numId w:val="19"/>
      </w:numPr>
    </w:pPr>
  </w:style>
  <w:style w:type="numbering" w:customStyle="1" w:styleId="WWNum2">
    <w:name w:val="WWNum2"/>
    <w:basedOn w:val="a2"/>
    <w:rsid w:val="00D559C9"/>
    <w:pPr>
      <w:numPr>
        <w:numId w:val="20"/>
      </w:numPr>
    </w:pPr>
  </w:style>
  <w:style w:type="numbering" w:customStyle="1" w:styleId="WWNum3">
    <w:name w:val="WWNum3"/>
    <w:basedOn w:val="a2"/>
    <w:rsid w:val="00D559C9"/>
    <w:pPr>
      <w:numPr>
        <w:numId w:val="21"/>
      </w:numPr>
    </w:pPr>
  </w:style>
  <w:style w:type="numbering" w:customStyle="1" w:styleId="WWNum4">
    <w:name w:val="WWNum4"/>
    <w:basedOn w:val="a2"/>
    <w:rsid w:val="00D559C9"/>
    <w:pPr>
      <w:numPr>
        <w:numId w:val="22"/>
      </w:numPr>
    </w:pPr>
  </w:style>
  <w:style w:type="numbering" w:customStyle="1" w:styleId="WWNum5">
    <w:name w:val="WWNum5"/>
    <w:basedOn w:val="a2"/>
    <w:rsid w:val="00D559C9"/>
    <w:pPr>
      <w:numPr>
        <w:numId w:val="23"/>
      </w:numPr>
    </w:pPr>
  </w:style>
  <w:style w:type="paragraph" w:styleId="af5">
    <w:name w:val="Title"/>
    <w:basedOn w:val="a"/>
    <w:link w:val="af6"/>
    <w:uiPriority w:val="1"/>
    <w:qFormat/>
    <w:rsid w:val="005D517C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6">
    <w:name w:val="標題 字元"/>
    <w:basedOn w:val="a0"/>
    <w:link w:val="af5"/>
    <w:uiPriority w:val="1"/>
    <w:rsid w:val="005D517C"/>
    <w:rPr>
      <w:rFonts w:ascii="標楷體" w:eastAsia="標楷體" w:hAnsi="標楷體" w:cs="標楷體"/>
      <w:kern w:val="0"/>
      <w:sz w:val="36"/>
      <w:szCs w:val="36"/>
    </w:rPr>
  </w:style>
  <w:style w:type="paragraph" w:styleId="af7">
    <w:name w:val="Note Heading"/>
    <w:basedOn w:val="a"/>
    <w:next w:val="a"/>
    <w:link w:val="af8"/>
    <w:uiPriority w:val="99"/>
    <w:semiHidden/>
    <w:unhideWhenUsed/>
    <w:rsid w:val="00056C3A"/>
    <w:pPr>
      <w:widowControl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註釋標題 字元"/>
    <w:basedOn w:val="a0"/>
    <w:link w:val="af7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paragraph" w:styleId="af9">
    <w:name w:val="Closing"/>
    <w:basedOn w:val="a"/>
    <w:link w:val="afa"/>
    <w:uiPriority w:val="99"/>
    <w:semiHidden/>
    <w:unhideWhenUsed/>
    <w:rsid w:val="00056C3A"/>
    <w:pPr>
      <w:widowControl/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結語 字元"/>
    <w:basedOn w:val="a0"/>
    <w:link w:val="af9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character" w:customStyle="1" w:styleId="26">
    <w:name w:val="未解析的提及2"/>
    <w:basedOn w:val="a0"/>
    <w:uiPriority w:val="99"/>
    <w:semiHidden/>
    <w:unhideWhenUsed/>
    <w:rsid w:val="00525F4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ED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3.png"/><Relationship Id="rId21" Type="http://schemas.openxmlformats.org/officeDocument/2006/relationships/header" Target="header7.xm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yu.idv.tw/games/2025050301/" TargetMode="External"/><Relationship Id="rId24" Type="http://schemas.openxmlformats.org/officeDocument/2006/relationships/image" Target="media/image1.jpeg"/><Relationship Id="rId32" Type="http://schemas.openxmlformats.org/officeDocument/2006/relationships/image" Target="media/image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image" Target="media/image5.png"/><Relationship Id="rId36" Type="http://schemas.openxmlformats.org/officeDocument/2006/relationships/fontTable" Target="fontTable.xml"/><Relationship Id="rId10" Type="http://schemas.openxmlformats.org/officeDocument/2006/relationships/hyperlink" Target="http://www.dst.tycg.gov.tw/" TargetMode="External"/><Relationship Id="rId19" Type="http://schemas.openxmlformats.org/officeDocument/2006/relationships/header" Target="header5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zh-tw.facebook.com/tyc.unicycles/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header" Target="header8.xml"/><Relationship Id="rId8" Type="http://schemas.openxmlformats.org/officeDocument/2006/relationships/hyperlink" Target="https://www.sinyu.idv.tw/web/900010/index.asp?n_s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D6A5-72D5-4A53-9123-7C46750E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Wenching Tseng</dc:creator>
  <cp:keywords/>
  <dc:description/>
  <cp:lastModifiedBy>jemmy1110@yahoo.com.tw</cp:lastModifiedBy>
  <cp:revision>2</cp:revision>
  <cp:lastPrinted>2025-01-18T23:52:00Z</cp:lastPrinted>
  <dcterms:created xsi:type="dcterms:W3CDTF">2025-02-27T04:48:00Z</dcterms:created>
  <dcterms:modified xsi:type="dcterms:W3CDTF">2025-02-27T04:48:00Z</dcterms:modified>
</cp:coreProperties>
</file>