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5702DE" w14:textId="77777777" w:rsidR="00277E64" w:rsidRPr="00150463" w:rsidRDefault="003820E9" w:rsidP="00277E64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kern w:val="0"/>
        </w:rPr>
      </w:pPr>
      <w:bookmarkStart w:id="0" w:name="_GoBack"/>
      <w:r>
        <w:rPr>
          <w:rFonts w:ascii="標楷體" w:eastAsia="標楷體" w:hAnsi="標楷體" w:cs="新細明體" w:hint="eastAsia"/>
          <w:kern w:val="0"/>
          <w:sz w:val="28"/>
          <w:szCs w:val="28"/>
        </w:rPr>
        <w:t>中華民國巧固球協會</w:t>
      </w:r>
      <w:r w:rsidR="00FD4C92">
        <w:rPr>
          <w:rFonts w:ascii="標楷體" w:eastAsia="標楷體" w:hAnsi="標楷體" w:cs="新細明體" w:hint="eastAsia"/>
          <w:kern w:val="0"/>
          <w:sz w:val="28"/>
          <w:szCs w:val="28"/>
        </w:rPr>
        <w:t>110</w:t>
      </w:r>
      <w:r w:rsidR="00277E64" w:rsidRPr="00150463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="005558C4" w:rsidRPr="005D7207">
        <w:rPr>
          <w:rFonts w:ascii="標楷體" w:eastAsia="標楷體" w:hAnsi="標楷體" w:cs="新細明體" w:hint="eastAsia"/>
          <w:b/>
          <w:kern w:val="0"/>
          <w:sz w:val="28"/>
          <w:szCs w:val="28"/>
        </w:rPr>
        <w:t>C</w:t>
      </w:r>
      <w:r w:rsidR="00277E64" w:rsidRPr="005D7207">
        <w:rPr>
          <w:rFonts w:ascii="標楷體" w:eastAsia="標楷體" w:hAnsi="標楷體" w:cs="新細明體" w:hint="eastAsia"/>
          <w:kern w:val="0"/>
          <w:sz w:val="28"/>
          <w:szCs w:val="28"/>
        </w:rPr>
        <w:t>級</w:t>
      </w:r>
      <w:r w:rsidR="005558C4" w:rsidRPr="005D7207">
        <w:rPr>
          <w:rFonts w:ascii="標楷體" w:eastAsia="標楷體" w:hAnsi="標楷體" w:cs="新細明體" w:hint="eastAsia"/>
          <w:kern w:val="0"/>
          <w:sz w:val="28"/>
          <w:szCs w:val="28"/>
        </w:rPr>
        <w:t>裁判、</w:t>
      </w:r>
      <w:r w:rsidR="00277E64" w:rsidRPr="005D7207">
        <w:rPr>
          <w:rFonts w:ascii="標楷體" w:eastAsia="標楷體" w:hAnsi="標楷體" w:cs="新細明體" w:hint="eastAsia"/>
          <w:kern w:val="0"/>
          <w:sz w:val="28"/>
          <w:szCs w:val="28"/>
        </w:rPr>
        <w:t>教練研習</w:t>
      </w:r>
      <w:bookmarkEnd w:id="0"/>
      <w:r w:rsidR="00277E64" w:rsidRPr="005D7207">
        <w:rPr>
          <w:rFonts w:ascii="標楷體" w:eastAsia="標楷體" w:hAnsi="標楷體" w:cs="新細明體" w:hint="eastAsia"/>
          <w:kern w:val="0"/>
          <w:sz w:val="28"/>
          <w:szCs w:val="28"/>
        </w:rPr>
        <w:t>實施辦法</w:t>
      </w:r>
    </w:p>
    <w:p w14:paraId="4115D3FE" w14:textId="77777777" w:rsidR="00277E64" w:rsidRPr="00150463" w:rsidRDefault="00277E64" w:rsidP="00277E64">
      <w:pPr>
        <w:widowControl/>
        <w:spacing w:before="100" w:beforeAutospacing="1" w:after="100" w:afterAutospacing="1"/>
        <w:ind w:left="480" w:hanging="480"/>
        <w:rPr>
          <w:rFonts w:ascii="標楷體" w:eastAsia="標楷體" w:hAnsi="標楷體" w:cs="新細明體"/>
          <w:kern w:val="0"/>
        </w:rPr>
      </w:pPr>
      <w:r w:rsidRPr="00150463">
        <w:rPr>
          <w:rFonts w:ascii="標楷體" w:eastAsia="標楷體" w:hAnsi="標楷體" w:cs="新細明體"/>
          <w:kern w:val="0"/>
        </w:rPr>
        <w:t>一、</w:t>
      </w:r>
      <w:r w:rsidR="003820E9">
        <w:rPr>
          <w:rFonts w:ascii="標楷體" w:eastAsia="標楷體" w:hAnsi="標楷體" w:cs="新細明體" w:hint="eastAsia"/>
          <w:kern w:val="0"/>
        </w:rPr>
        <w:t>依據：本會</w:t>
      </w:r>
      <w:r w:rsidR="00FD4C92">
        <w:rPr>
          <w:rFonts w:ascii="標楷體" w:eastAsia="標楷體" w:hAnsi="標楷體" w:cs="新細明體" w:hint="eastAsia"/>
          <w:kern w:val="0"/>
        </w:rPr>
        <w:t>110</w:t>
      </w:r>
      <w:r w:rsidR="003820E9">
        <w:rPr>
          <w:rFonts w:ascii="標楷體" w:eastAsia="標楷體" w:hAnsi="標楷體" w:cs="新細明體" w:hint="eastAsia"/>
          <w:kern w:val="0"/>
        </w:rPr>
        <w:t>年</w:t>
      </w:r>
      <w:r w:rsidRPr="00150463">
        <w:rPr>
          <w:rFonts w:ascii="標楷體" w:eastAsia="標楷體" w:hAnsi="標楷體" w:cs="新細明體" w:hint="eastAsia"/>
          <w:kern w:val="0"/>
        </w:rPr>
        <w:t>行事曆。</w:t>
      </w:r>
    </w:p>
    <w:p w14:paraId="7D728CD7" w14:textId="77777777" w:rsidR="00277E64" w:rsidRPr="00150463" w:rsidRDefault="00277E64" w:rsidP="00D95546">
      <w:pPr>
        <w:widowControl/>
        <w:spacing w:before="100" w:beforeAutospacing="1" w:after="100" w:afterAutospacing="1"/>
        <w:ind w:left="1200" w:hangingChars="500" w:hanging="1200"/>
        <w:rPr>
          <w:rFonts w:ascii="標楷體" w:eastAsia="標楷體" w:hAnsi="標楷體" w:cs="新細明體"/>
          <w:kern w:val="0"/>
        </w:rPr>
      </w:pPr>
      <w:r w:rsidRPr="00150463">
        <w:rPr>
          <w:rFonts w:ascii="標楷體" w:eastAsia="標楷體" w:hAnsi="標楷體" w:cs="新細明體"/>
          <w:kern w:val="0"/>
        </w:rPr>
        <w:t>二、</w:t>
      </w:r>
      <w:r w:rsidR="005558C4" w:rsidRPr="00150463">
        <w:rPr>
          <w:rFonts w:ascii="標楷體" w:eastAsia="標楷體" w:hAnsi="標楷體" w:cs="新細明體" w:hint="eastAsia"/>
          <w:kern w:val="0"/>
        </w:rPr>
        <w:t>宗旨：增進巧固球基層裁判.教練專業知能</w:t>
      </w:r>
      <w:r w:rsidR="00E31E66">
        <w:rPr>
          <w:rFonts w:ascii="標楷體" w:eastAsia="標楷體" w:hAnsi="標楷體" w:cs="新細明體" w:hint="eastAsia"/>
          <w:kern w:val="0"/>
        </w:rPr>
        <w:t>，</w:t>
      </w:r>
      <w:proofErr w:type="gramStart"/>
      <w:r w:rsidRPr="00150463">
        <w:rPr>
          <w:rFonts w:ascii="標楷體" w:eastAsia="標楷體" w:hAnsi="標楷體" w:cs="新細明體" w:hint="eastAsia"/>
          <w:kern w:val="0"/>
        </w:rPr>
        <w:t>推展巧固</w:t>
      </w:r>
      <w:proofErr w:type="gramEnd"/>
      <w:r w:rsidRPr="00150463">
        <w:rPr>
          <w:rFonts w:ascii="標楷體" w:eastAsia="標楷體" w:hAnsi="標楷體" w:cs="新細明體" w:hint="eastAsia"/>
          <w:kern w:val="0"/>
        </w:rPr>
        <w:t>球之教育運動，積極培訓巧固球</w:t>
      </w:r>
      <w:r w:rsidR="005558C4" w:rsidRPr="00150463">
        <w:rPr>
          <w:rFonts w:ascii="標楷體" w:eastAsia="標楷體" w:hAnsi="標楷體" w:cs="新細明體" w:hint="eastAsia"/>
          <w:kern w:val="0"/>
        </w:rPr>
        <w:t>裁判.</w:t>
      </w:r>
      <w:r w:rsidRPr="00150463">
        <w:rPr>
          <w:rFonts w:ascii="標楷體" w:eastAsia="標楷體" w:hAnsi="標楷體" w:cs="新細明體" w:hint="eastAsia"/>
          <w:kern w:val="0"/>
        </w:rPr>
        <w:t>教練人才。</w:t>
      </w:r>
    </w:p>
    <w:p w14:paraId="2E91FE94" w14:textId="5B4B7911" w:rsidR="00277E64" w:rsidRPr="00150463" w:rsidRDefault="00277E64" w:rsidP="00D95546">
      <w:pPr>
        <w:widowControl/>
        <w:spacing w:before="100" w:beforeAutospacing="1" w:after="100" w:afterAutospacing="1"/>
        <w:ind w:left="1680" w:hangingChars="700" w:hanging="1680"/>
        <w:rPr>
          <w:rFonts w:ascii="標楷體" w:eastAsia="標楷體" w:hAnsi="標楷體" w:cs="新細明體"/>
          <w:kern w:val="0"/>
        </w:rPr>
      </w:pPr>
      <w:r w:rsidRPr="00150463">
        <w:rPr>
          <w:rFonts w:ascii="標楷體" w:eastAsia="標楷體" w:hAnsi="標楷體" w:cs="新細明體"/>
          <w:kern w:val="0"/>
        </w:rPr>
        <w:t>三、</w:t>
      </w:r>
      <w:r w:rsidR="00C0434C">
        <w:rPr>
          <w:rFonts w:ascii="標楷體" w:eastAsia="標楷體" w:hAnsi="標楷體" w:cs="新細明體" w:hint="eastAsia"/>
          <w:kern w:val="0"/>
        </w:rPr>
        <w:t>指導單位：教育部體育署</w:t>
      </w:r>
      <w:r w:rsidRPr="00150463">
        <w:rPr>
          <w:rFonts w:ascii="標楷體" w:eastAsia="標楷體" w:hAnsi="標楷體" w:cs="新細明體" w:hint="eastAsia"/>
          <w:kern w:val="0"/>
        </w:rPr>
        <w:t>、中華民國體育運動總會、</w:t>
      </w:r>
      <w:r w:rsidR="005C715F">
        <w:rPr>
          <w:rFonts w:ascii="標楷體" w:eastAsia="標楷體" w:hAnsi="標楷體" w:cs="新細明體" w:hint="eastAsia"/>
          <w:kern w:val="0"/>
        </w:rPr>
        <w:t>桃園</w:t>
      </w:r>
      <w:r w:rsidR="00A23CC8" w:rsidRPr="00A23CC8">
        <w:rPr>
          <w:rFonts w:ascii="標楷體" w:eastAsia="標楷體" w:hAnsi="標楷體" w:cs="新細明體" w:hint="eastAsia"/>
          <w:kern w:val="0"/>
        </w:rPr>
        <w:t>市政府</w:t>
      </w:r>
      <w:r w:rsidR="003820E9">
        <w:rPr>
          <w:rFonts w:ascii="標楷體" w:eastAsia="標楷體" w:hAnsi="標楷體" w:cs="新細明體" w:hint="eastAsia"/>
          <w:kern w:val="0"/>
        </w:rPr>
        <w:t>、</w:t>
      </w:r>
      <w:bookmarkStart w:id="1" w:name="_Hlk82809734"/>
      <w:r w:rsidR="00E31E66">
        <w:rPr>
          <w:rFonts w:ascii="標楷體" w:eastAsia="標楷體" w:hAnsi="標楷體" w:cs="新細明體" w:hint="eastAsia"/>
          <w:kern w:val="0"/>
        </w:rPr>
        <w:t>中華民國大專巧固球委員會</w:t>
      </w:r>
      <w:bookmarkEnd w:id="1"/>
      <w:r w:rsidR="003820E9">
        <w:rPr>
          <w:rFonts w:ascii="標楷體" w:eastAsia="標楷體" w:hAnsi="標楷體" w:cs="新細明體" w:hint="eastAsia"/>
          <w:kern w:val="0"/>
        </w:rPr>
        <w:t>、</w:t>
      </w:r>
      <w:bookmarkStart w:id="2" w:name="_Hlk83284630"/>
      <w:r w:rsidR="005C715F">
        <w:rPr>
          <w:rFonts w:ascii="標楷體" w:eastAsia="標楷體" w:hAnsi="標楷體" w:cs="新細明體" w:hint="eastAsia"/>
          <w:kern w:val="0"/>
        </w:rPr>
        <w:t>桃園</w:t>
      </w:r>
      <w:r w:rsidR="00B20275">
        <w:rPr>
          <w:rFonts w:ascii="標楷體" w:eastAsia="標楷體" w:hAnsi="標楷體" w:cs="新細明體" w:hint="eastAsia"/>
          <w:kern w:val="0"/>
        </w:rPr>
        <w:t>市</w:t>
      </w:r>
      <w:r w:rsidR="005558C4" w:rsidRPr="00150463">
        <w:rPr>
          <w:rFonts w:ascii="標楷體" w:eastAsia="標楷體" w:hAnsi="標楷體" w:cs="新細明體" w:hint="eastAsia"/>
          <w:kern w:val="0"/>
        </w:rPr>
        <w:t>體育</w:t>
      </w:r>
      <w:r w:rsidR="005C715F">
        <w:rPr>
          <w:rFonts w:ascii="標楷體" w:eastAsia="標楷體" w:hAnsi="標楷體" w:cs="新細明體" w:hint="eastAsia"/>
          <w:kern w:val="0"/>
        </w:rPr>
        <w:t>總</w:t>
      </w:r>
      <w:r w:rsidR="005558C4" w:rsidRPr="00150463">
        <w:rPr>
          <w:rFonts w:ascii="標楷體" w:eastAsia="標楷體" w:hAnsi="標楷體" w:cs="新細明體" w:hint="eastAsia"/>
          <w:kern w:val="0"/>
        </w:rPr>
        <w:t>會</w:t>
      </w:r>
      <w:bookmarkEnd w:id="2"/>
      <w:r w:rsidRPr="00150463">
        <w:rPr>
          <w:rFonts w:ascii="標楷體" w:eastAsia="標楷體" w:hAnsi="標楷體" w:cs="新細明體" w:hint="eastAsia"/>
          <w:kern w:val="0"/>
        </w:rPr>
        <w:t>。</w:t>
      </w:r>
    </w:p>
    <w:p w14:paraId="31E051F4" w14:textId="77777777" w:rsidR="00277E64" w:rsidRPr="00150463" w:rsidRDefault="00277E64" w:rsidP="00277E64">
      <w:pPr>
        <w:widowControl/>
        <w:spacing w:before="100" w:beforeAutospacing="1" w:after="100" w:afterAutospacing="1"/>
        <w:ind w:left="480" w:hanging="480"/>
        <w:rPr>
          <w:rFonts w:ascii="標楷體" w:eastAsia="標楷體" w:hAnsi="標楷體" w:cs="新細明體"/>
          <w:kern w:val="0"/>
        </w:rPr>
      </w:pPr>
      <w:r w:rsidRPr="00150463">
        <w:rPr>
          <w:rFonts w:ascii="標楷體" w:eastAsia="標楷體" w:hAnsi="標楷體" w:cs="新細明體"/>
          <w:kern w:val="0"/>
        </w:rPr>
        <w:t>四、</w:t>
      </w:r>
      <w:r w:rsidRPr="00150463">
        <w:rPr>
          <w:rFonts w:ascii="標楷體" w:eastAsia="標楷體" w:hAnsi="標楷體" w:cs="新細明體" w:hint="eastAsia"/>
          <w:kern w:val="0"/>
        </w:rPr>
        <w:t>主辦單位：中華民國巧固球協會。</w:t>
      </w:r>
    </w:p>
    <w:p w14:paraId="05B4BD7C" w14:textId="60E2FE9B" w:rsidR="00277E64" w:rsidRPr="00150463" w:rsidRDefault="00277E64" w:rsidP="00277E64">
      <w:pPr>
        <w:widowControl/>
        <w:spacing w:before="100" w:beforeAutospacing="1" w:after="100" w:afterAutospacing="1"/>
        <w:ind w:left="480" w:hanging="480"/>
        <w:rPr>
          <w:rFonts w:ascii="標楷體" w:eastAsia="標楷體" w:hAnsi="標楷體" w:cs="新細明體"/>
          <w:kern w:val="0"/>
        </w:rPr>
      </w:pPr>
      <w:r w:rsidRPr="00150463">
        <w:rPr>
          <w:rFonts w:ascii="標楷體" w:eastAsia="標楷體" w:hAnsi="標楷體" w:cs="新細明體"/>
          <w:kern w:val="0"/>
        </w:rPr>
        <w:t>五、</w:t>
      </w:r>
      <w:r w:rsidR="003820E9">
        <w:rPr>
          <w:rFonts w:ascii="標楷體" w:eastAsia="標楷體" w:hAnsi="標楷體" w:cs="新細明體" w:hint="eastAsia"/>
          <w:kern w:val="0"/>
        </w:rPr>
        <w:t>承辦單位：</w:t>
      </w:r>
      <w:r w:rsidR="001549FA" w:rsidRPr="001549FA">
        <w:rPr>
          <w:rFonts w:ascii="標楷體" w:eastAsia="標楷體" w:hAnsi="標楷體" w:cs="新細明體" w:hint="eastAsia"/>
          <w:kern w:val="0"/>
        </w:rPr>
        <w:t>桃園市體育總會</w:t>
      </w:r>
      <w:r w:rsidR="001549FA">
        <w:rPr>
          <w:rFonts w:ascii="標楷體" w:eastAsia="標楷體" w:hAnsi="標楷體" w:cs="新細明體" w:hint="eastAsia"/>
          <w:kern w:val="0"/>
        </w:rPr>
        <w:t>巧固球委員會</w:t>
      </w:r>
      <w:r w:rsidRPr="00150463">
        <w:rPr>
          <w:rFonts w:ascii="標楷體" w:eastAsia="標楷體" w:hAnsi="標楷體" w:cs="新細明體" w:hint="eastAsia"/>
          <w:kern w:val="0"/>
        </w:rPr>
        <w:t>。</w:t>
      </w:r>
    </w:p>
    <w:p w14:paraId="01D5E83C" w14:textId="4BC00492" w:rsidR="00277E64" w:rsidRPr="00150463" w:rsidRDefault="00277E64" w:rsidP="00277E64">
      <w:pPr>
        <w:widowControl/>
        <w:spacing w:before="100" w:beforeAutospacing="1" w:after="100" w:afterAutospacing="1"/>
        <w:ind w:left="480" w:hanging="480"/>
        <w:rPr>
          <w:rFonts w:ascii="標楷體" w:eastAsia="標楷體" w:hAnsi="標楷體" w:cs="新細明體"/>
          <w:kern w:val="0"/>
        </w:rPr>
      </w:pPr>
      <w:r w:rsidRPr="00150463">
        <w:rPr>
          <w:rFonts w:ascii="標楷體" w:eastAsia="標楷體" w:hAnsi="標楷體" w:cs="新細明體"/>
          <w:kern w:val="0"/>
        </w:rPr>
        <w:t>六、</w:t>
      </w:r>
      <w:r w:rsidR="00DC1BD3">
        <w:rPr>
          <w:rFonts w:ascii="標楷體" w:eastAsia="標楷體" w:hAnsi="標楷體" w:cs="新細明體" w:hint="eastAsia"/>
          <w:kern w:val="0"/>
        </w:rPr>
        <w:t>協辦單位：</w:t>
      </w:r>
      <w:r w:rsidR="001549FA">
        <w:rPr>
          <w:rFonts w:ascii="標楷體" w:eastAsia="標楷體" w:hAnsi="標楷體" w:cs="新細明體" w:hint="eastAsia"/>
          <w:kern w:val="0"/>
        </w:rPr>
        <w:t>國立體育大學體育推廣學系、新北</w:t>
      </w:r>
      <w:r w:rsidR="001549FA" w:rsidRPr="001549FA">
        <w:rPr>
          <w:rFonts w:ascii="標楷體" w:eastAsia="標楷體" w:hAnsi="標楷體" w:cs="新細明體" w:hint="eastAsia"/>
          <w:kern w:val="0"/>
        </w:rPr>
        <w:t>市體育總會巧固球委員會</w:t>
      </w:r>
      <w:r w:rsidRPr="00150463">
        <w:rPr>
          <w:rFonts w:ascii="標楷體" w:eastAsia="標楷體" w:hAnsi="標楷體" w:cs="新細明體" w:hint="eastAsia"/>
          <w:kern w:val="0"/>
        </w:rPr>
        <w:t>。</w:t>
      </w:r>
    </w:p>
    <w:p w14:paraId="063B0364" w14:textId="4C1F3F12" w:rsidR="005558C4" w:rsidRPr="00150463" w:rsidRDefault="00277E64" w:rsidP="00E31E66">
      <w:pPr>
        <w:widowControl/>
        <w:spacing w:before="100" w:beforeAutospacing="1" w:after="100" w:afterAutospacing="1"/>
        <w:ind w:left="480" w:hanging="480"/>
        <w:rPr>
          <w:rFonts w:ascii="標楷體" w:eastAsia="標楷體" w:hAnsi="標楷體" w:cs="新細明體"/>
          <w:kern w:val="0"/>
        </w:rPr>
      </w:pPr>
      <w:r w:rsidRPr="00150463">
        <w:rPr>
          <w:rFonts w:ascii="標楷體" w:eastAsia="標楷體" w:hAnsi="標楷體" w:cs="新細明體"/>
          <w:kern w:val="0"/>
        </w:rPr>
        <w:t>七、</w:t>
      </w:r>
      <w:r w:rsidRPr="00150463">
        <w:rPr>
          <w:rFonts w:ascii="標楷體" w:eastAsia="標楷體" w:hAnsi="標楷體" w:cs="新細明體" w:hint="eastAsia"/>
          <w:kern w:val="0"/>
        </w:rPr>
        <w:t>研習日期：</w:t>
      </w:r>
      <w:r w:rsidR="005558C4" w:rsidRPr="00150463">
        <w:rPr>
          <w:rFonts w:ascii="標楷體" w:eastAsia="標楷體" w:hAnsi="標楷體" w:cs="新細明體" w:hint="eastAsia"/>
          <w:b/>
          <w:kern w:val="0"/>
        </w:rPr>
        <w:t>C級</w:t>
      </w:r>
      <w:r w:rsidR="005558C4" w:rsidRPr="00150463">
        <w:rPr>
          <w:rFonts w:ascii="標楷體" w:eastAsia="標楷體" w:hAnsi="標楷體" w:cs="新細明體" w:hint="eastAsia"/>
          <w:kern w:val="0"/>
        </w:rPr>
        <w:t>:</w:t>
      </w:r>
      <w:r w:rsidR="00E31E66">
        <w:rPr>
          <w:rFonts w:ascii="標楷體" w:eastAsia="標楷體" w:hAnsi="標楷體" w:cs="新細明體" w:hint="eastAsia"/>
          <w:kern w:val="0"/>
        </w:rPr>
        <w:t>110</w:t>
      </w:r>
      <w:r w:rsidRPr="00150463">
        <w:rPr>
          <w:rFonts w:ascii="標楷體" w:eastAsia="標楷體" w:hAnsi="標楷體" w:cs="新細明體" w:hint="eastAsia"/>
          <w:kern w:val="0"/>
        </w:rPr>
        <w:t>年</w:t>
      </w:r>
      <w:r w:rsidR="00E31E66">
        <w:rPr>
          <w:rFonts w:ascii="標楷體" w:eastAsia="標楷體" w:hAnsi="標楷體" w:cs="新細明體" w:hint="eastAsia"/>
          <w:kern w:val="0"/>
        </w:rPr>
        <w:t>11</w:t>
      </w:r>
      <w:r w:rsidRPr="00150463">
        <w:rPr>
          <w:rFonts w:ascii="標楷體" w:eastAsia="標楷體" w:hAnsi="標楷體" w:cs="新細明體" w:hint="eastAsia"/>
          <w:kern w:val="0"/>
        </w:rPr>
        <w:t>月</w:t>
      </w:r>
      <w:r w:rsidR="001549FA">
        <w:rPr>
          <w:rFonts w:ascii="標楷體" w:eastAsia="標楷體" w:hAnsi="標楷體" w:cs="新細明體" w:hint="eastAsia"/>
          <w:kern w:val="0"/>
        </w:rPr>
        <w:t>13</w:t>
      </w:r>
      <w:r w:rsidR="003820E9">
        <w:rPr>
          <w:rFonts w:ascii="標楷體" w:eastAsia="標楷體" w:hAnsi="標楷體" w:cs="新細明體" w:hint="eastAsia"/>
          <w:kern w:val="0"/>
        </w:rPr>
        <w:t>〜</w:t>
      </w:r>
      <w:r w:rsidR="001549FA">
        <w:rPr>
          <w:rFonts w:ascii="標楷體" w:eastAsia="標楷體" w:hAnsi="標楷體" w:cs="新細明體" w:hint="eastAsia"/>
          <w:kern w:val="0"/>
        </w:rPr>
        <w:t>14</w:t>
      </w:r>
      <w:r w:rsidRPr="00150463">
        <w:rPr>
          <w:rFonts w:ascii="標楷體" w:eastAsia="標楷體" w:hAnsi="標楷體" w:cs="新細明體" w:hint="eastAsia"/>
          <w:kern w:val="0"/>
        </w:rPr>
        <w:t>日（星期六、日）。</w:t>
      </w:r>
      <w:r w:rsidR="005558C4" w:rsidRPr="00150463">
        <w:rPr>
          <w:rFonts w:ascii="標楷體" w:eastAsia="標楷體" w:hAnsi="標楷體" w:cs="新細明體" w:hint="eastAsia"/>
          <w:kern w:val="0"/>
        </w:rPr>
        <w:t xml:space="preserve">                                 </w:t>
      </w:r>
    </w:p>
    <w:p w14:paraId="687D8EF6" w14:textId="77777777" w:rsidR="001549FA" w:rsidRDefault="00277E64" w:rsidP="005558C4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150463">
        <w:rPr>
          <w:rFonts w:ascii="標楷體" w:eastAsia="標楷體" w:hAnsi="標楷體" w:cs="新細明體"/>
          <w:kern w:val="0"/>
        </w:rPr>
        <w:t>八、</w:t>
      </w:r>
      <w:r w:rsidRPr="00150463">
        <w:rPr>
          <w:rFonts w:ascii="標楷體" w:eastAsia="標楷體" w:hAnsi="標楷體" w:cs="新細明體" w:hint="eastAsia"/>
          <w:kern w:val="0"/>
        </w:rPr>
        <w:t>研習地點</w:t>
      </w:r>
      <w:r w:rsidRPr="00150463">
        <w:rPr>
          <w:rFonts w:ascii="標楷體" w:eastAsia="標楷體" w:hAnsi="標楷體" w:cs="新細明體"/>
          <w:kern w:val="0"/>
        </w:rPr>
        <w:t xml:space="preserve">: </w:t>
      </w:r>
      <w:r w:rsidR="001549FA" w:rsidRPr="001549FA">
        <w:rPr>
          <w:rFonts w:ascii="標楷體" w:eastAsia="標楷體" w:hAnsi="標楷體" w:cs="新細明體" w:hint="eastAsia"/>
          <w:kern w:val="0"/>
        </w:rPr>
        <w:t>國立體育大學體育推廣學系。</w:t>
      </w:r>
    </w:p>
    <w:p w14:paraId="4486E111" w14:textId="0F52CD6E" w:rsidR="00277E64" w:rsidRPr="000748B8" w:rsidRDefault="000748B8" w:rsidP="005558C4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</w:t>
      </w:r>
      <w:r w:rsidR="00C0434C">
        <w:rPr>
          <w:rFonts w:ascii="標楷體" w:eastAsia="標楷體" w:hAnsi="標楷體" w:cs="新細明體" w:hint="eastAsia"/>
          <w:kern w:val="0"/>
        </w:rPr>
        <w:t xml:space="preserve"> </w:t>
      </w:r>
      <w:r w:rsidR="00702A0E" w:rsidRPr="00150463">
        <w:rPr>
          <w:rFonts w:ascii="標楷體" w:eastAsia="標楷體" w:hAnsi="標楷體" w:cs="新細明體" w:hint="eastAsia"/>
          <w:kern w:val="0"/>
        </w:rPr>
        <w:t>地址:</w:t>
      </w:r>
      <w:r w:rsidR="00A23CC8" w:rsidRPr="00A23CC8">
        <w:rPr>
          <w:rFonts w:hint="eastAsia"/>
        </w:rPr>
        <w:t xml:space="preserve"> </w:t>
      </w:r>
      <w:r w:rsidR="001549FA">
        <w:rPr>
          <w:rFonts w:ascii="標楷體" w:eastAsia="標楷體" w:hAnsi="標楷體" w:cs="新細明體" w:hint="eastAsia"/>
          <w:kern w:val="0"/>
        </w:rPr>
        <w:t>桃園市龜山區文化一路250號(教學大樓)</w:t>
      </w:r>
    </w:p>
    <w:p w14:paraId="057531AB" w14:textId="77777777" w:rsidR="00B545F5" w:rsidRPr="00D52BF0" w:rsidRDefault="00277E64" w:rsidP="000507E1">
      <w:pPr>
        <w:widowControl/>
        <w:spacing w:before="100" w:beforeAutospacing="1" w:after="100" w:afterAutospacing="1"/>
        <w:rPr>
          <w:rFonts w:ascii="標楷體" w:eastAsia="標楷體" w:hAnsi="標楷體" w:cs="新細明體"/>
          <w:b/>
          <w:kern w:val="0"/>
        </w:rPr>
      </w:pPr>
      <w:r w:rsidRPr="00150463">
        <w:rPr>
          <w:rFonts w:ascii="標楷體" w:eastAsia="標楷體" w:hAnsi="標楷體" w:cs="新細明體"/>
          <w:kern w:val="0"/>
        </w:rPr>
        <w:t>九、</w:t>
      </w:r>
      <w:r w:rsidR="00702A0E" w:rsidRPr="00150463">
        <w:rPr>
          <w:rFonts w:ascii="標楷體" w:eastAsia="標楷體" w:hAnsi="標楷體" w:cs="新細明體" w:hint="eastAsia"/>
          <w:kern w:val="0"/>
        </w:rPr>
        <w:t>參加辦法</w:t>
      </w:r>
      <w:r w:rsidRPr="00150463">
        <w:rPr>
          <w:rFonts w:ascii="標楷體" w:eastAsia="標楷體" w:hAnsi="標楷體" w:cs="新細明體" w:hint="eastAsia"/>
          <w:kern w:val="0"/>
        </w:rPr>
        <w:t>：</w:t>
      </w:r>
      <w:r w:rsidR="00702A0E" w:rsidRPr="00150463">
        <w:rPr>
          <w:rFonts w:ascii="標楷體" w:eastAsia="標楷體" w:hAnsi="標楷體" w:cs="新細明體" w:hint="eastAsia"/>
          <w:kern w:val="0"/>
        </w:rPr>
        <w:t>(</w:t>
      </w:r>
      <w:proofErr w:type="gramStart"/>
      <w:r w:rsidR="00702A0E" w:rsidRPr="00150463">
        <w:rPr>
          <w:rFonts w:ascii="標楷體" w:eastAsia="標楷體" w:hAnsi="標楷體" w:cs="新細明體" w:hint="eastAsia"/>
          <w:kern w:val="0"/>
        </w:rPr>
        <w:t>一</w:t>
      </w:r>
      <w:proofErr w:type="gramEnd"/>
      <w:r w:rsidR="00702A0E" w:rsidRPr="00150463">
        <w:rPr>
          <w:rFonts w:ascii="標楷體" w:eastAsia="標楷體" w:hAnsi="標楷體" w:cs="新細明體" w:hint="eastAsia"/>
          <w:kern w:val="0"/>
        </w:rPr>
        <w:t xml:space="preserve">) </w:t>
      </w:r>
      <w:r w:rsidR="00702A0E" w:rsidRPr="00D52BF0">
        <w:rPr>
          <w:rFonts w:ascii="標楷體" w:eastAsia="標楷體" w:hAnsi="標楷體" w:cs="新細明體" w:hint="eastAsia"/>
          <w:b/>
          <w:kern w:val="0"/>
        </w:rPr>
        <w:t>C級裁判、教練資格:</w:t>
      </w:r>
      <w:r w:rsidR="00B545F5" w:rsidRPr="00D52BF0">
        <w:rPr>
          <w:rFonts w:ascii="標楷體" w:eastAsia="標楷體" w:hAnsi="標楷體" w:cs="新細明體" w:hint="eastAsia"/>
          <w:b/>
          <w:kern w:val="0"/>
        </w:rPr>
        <w:t xml:space="preserve"> </w:t>
      </w:r>
    </w:p>
    <w:p w14:paraId="7BFF18E0" w14:textId="77777777" w:rsidR="00277E64" w:rsidRPr="00150463" w:rsidRDefault="00B545F5" w:rsidP="00277E64">
      <w:pPr>
        <w:widowControl/>
        <w:spacing w:before="100" w:beforeAutospacing="1" w:after="100" w:afterAutospacing="1"/>
        <w:ind w:left="480" w:hanging="480"/>
        <w:rPr>
          <w:rFonts w:ascii="標楷體" w:eastAsia="標楷體" w:hAnsi="標楷體" w:cs="新細明體"/>
          <w:kern w:val="0"/>
        </w:rPr>
      </w:pPr>
      <w:r w:rsidRPr="00150463">
        <w:rPr>
          <w:rFonts w:ascii="標楷體" w:eastAsia="標楷體" w:hAnsi="標楷體" w:cs="新細明體" w:hint="eastAsia"/>
          <w:kern w:val="0"/>
        </w:rPr>
        <w:t xml:space="preserve">                </w:t>
      </w:r>
      <w:r w:rsidR="00702A0E" w:rsidRPr="00150463">
        <w:rPr>
          <w:rFonts w:ascii="標楷體" w:eastAsia="標楷體" w:hAnsi="標楷體" w:cs="新細明體" w:hint="eastAsia"/>
          <w:kern w:val="0"/>
        </w:rPr>
        <w:t xml:space="preserve"> </w:t>
      </w:r>
      <w:r w:rsidRPr="00150463">
        <w:rPr>
          <w:rFonts w:ascii="標楷體" w:eastAsia="標楷體" w:hAnsi="標楷體" w:cs="新細明體" w:hint="eastAsia"/>
          <w:kern w:val="0"/>
        </w:rPr>
        <w:t xml:space="preserve"> 1.凡年滿18歲高中職以上畢業                                           </w:t>
      </w:r>
    </w:p>
    <w:p w14:paraId="046A4C94" w14:textId="77777777" w:rsidR="00277E64" w:rsidRPr="00150463" w:rsidRDefault="00702A0E" w:rsidP="000507E1">
      <w:pPr>
        <w:widowControl/>
        <w:spacing w:before="100" w:beforeAutospacing="1" w:after="100" w:afterAutospacing="1"/>
        <w:ind w:left="480" w:hanging="480"/>
        <w:rPr>
          <w:rFonts w:ascii="標楷體" w:eastAsia="標楷體" w:hAnsi="標楷體" w:cs="新細明體"/>
          <w:kern w:val="0"/>
        </w:rPr>
      </w:pPr>
      <w:r w:rsidRPr="00150463">
        <w:rPr>
          <w:rFonts w:ascii="標楷體" w:eastAsia="標楷體" w:hAnsi="標楷體" w:cs="新細明體" w:hint="eastAsia"/>
          <w:kern w:val="0"/>
        </w:rPr>
        <w:t xml:space="preserve">                </w:t>
      </w:r>
      <w:r w:rsidR="00B545F5" w:rsidRPr="00150463">
        <w:rPr>
          <w:rFonts w:ascii="標楷體" w:eastAsia="標楷體" w:hAnsi="標楷體" w:cs="新細明體" w:hint="eastAsia"/>
          <w:kern w:val="0"/>
        </w:rPr>
        <w:t xml:space="preserve">  </w:t>
      </w:r>
      <w:r w:rsidRPr="00150463">
        <w:rPr>
          <w:rFonts w:ascii="標楷體" w:eastAsia="標楷體" w:hAnsi="標楷體" w:cs="新細明體" w:hint="eastAsia"/>
          <w:kern w:val="0"/>
        </w:rPr>
        <w:t xml:space="preserve">2.身心健康且願協助巧固球運動推展之民眾均可報名參加 </w:t>
      </w:r>
    </w:p>
    <w:p w14:paraId="7D087F56" w14:textId="7AF21E00" w:rsidR="00277E64" w:rsidRPr="00150463" w:rsidRDefault="00277E64" w:rsidP="00277E64">
      <w:pPr>
        <w:widowControl/>
        <w:spacing w:before="100" w:beforeAutospacing="1" w:after="100" w:afterAutospacing="1"/>
        <w:ind w:left="480" w:hanging="480"/>
        <w:rPr>
          <w:rFonts w:ascii="標楷體" w:eastAsia="標楷體" w:hAnsi="標楷體" w:cs="新細明體"/>
          <w:kern w:val="0"/>
        </w:rPr>
      </w:pPr>
      <w:r w:rsidRPr="00150463">
        <w:rPr>
          <w:rFonts w:ascii="標楷體" w:eastAsia="標楷體" w:hAnsi="標楷體" w:cs="新細明體"/>
          <w:kern w:val="0"/>
        </w:rPr>
        <w:t>十、</w:t>
      </w:r>
      <w:r w:rsidRPr="00150463">
        <w:rPr>
          <w:rFonts w:ascii="標楷體" w:eastAsia="標楷體" w:hAnsi="標楷體" w:cs="新細明體" w:hint="eastAsia"/>
          <w:kern w:val="0"/>
        </w:rPr>
        <w:t>參加名額：</w:t>
      </w:r>
      <w:r w:rsidR="001549FA">
        <w:rPr>
          <w:rFonts w:ascii="標楷體" w:eastAsia="標楷體" w:hAnsi="標楷體" w:cs="新細明體" w:hint="eastAsia"/>
          <w:kern w:val="0"/>
        </w:rPr>
        <w:t>8</w:t>
      </w:r>
      <w:r w:rsidRPr="00150463">
        <w:rPr>
          <w:rFonts w:ascii="標楷體" w:eastAsia="標楷體" w:hAnsi="標楷體" w:cs="新細明體"/>
          <w:kern w:val="0"/>
        </w:rPr>
        <w:t>0</w:t>
      </w:r>
      <w:r w:rsidRPr="00150463">
        <w:rPr>
          <w:rFonts w:ascii="標楷體" w:eastAsia="標楷體" w:hAnsi="標楷體" w:cs="新細明體" w:hint="eastAsia"/>
          <w:kern w:val="0"/>
        </w:rPr>
        <w:t>名。</w:t>
      </w:r>
    </w:p>
    <w:p w14:paraId="7CEB3DA3" w14:textId="6DC2619D" w:rsidR="00277E64" w:rsidRPr="00150463" w:rsidRDefault="00277E64" w:rsidP="001549FA">
      <w:pPr>
        <w:widowControl/>
        <w:spacing w:before="100" w:beforeAutospacing="1" w:after="100" w:afterAutospacing="1" w:line="360" w:lineRule="atLeast"/>
        <w:ind w:left="1920" w:hanging="1920"/>
        <w:jc w:val="both"/>
        <w:textAlignment w:val="bottom"/>
        <w:rPr>
          <w:rFonts w:ascii="標楷體" w:eastAsia="標楷體" w:hAnsi="標楷體" w:cs="新細明體"/>
          <w:kern w:val="0"/>
        </w:rPr>
      </w:pPr>
      <w:r w:rsidRPr="00150463">
        <w:rPr>
          <w:rFonts w:ascii="標楷體" w:eastAsia="標楷體" w:hAnsi="標楷體" w:cs="新細明體" w:hint="eastAsia"/>
          <w:kern w:val="0"/>
        </w:rPr>
        <w:t>十</w:t>
      </w:r>
      <w:r w:rsidR="000E6A79">
        <w:rPr>
          <w:rFonts w:ascii="標楷體" w:eastAsia="標楷體" w:hAnsi="標楷體" w:cs="新細明體" w:hint="eastAsia"/>
          <w:kern w:val="0"/>
        </w:rPr>
        <w:t>一</w:t>
      </w:r>
      <w:r w:rsidRPr="00150463">
        <w:rPr>
          <w:rFonts w:ascii="標楷體" w:eastAsia="標楷體" w:hAnsi="標楷體" w:cs="新細明體" w:hint="eastAsia"/>
          <w:kern w:val="0"/>
        </w:rPr>
        <w:t>、報 名 費：</w:t>
      </w:r>
      <w:r w:rsidR="00904448" w:rsidRPr="00150463">
        <w:rPr>
          <w:rFonts w:ascii="標楷體" w:eastAsia="標楷體" w:hAnsi="標楷體" w:cs="新細明體" w:hint="eastAsia"/>
          <w:kern w:val="0"/>
        </w:rPr>
        <w:t>C級裁判</w:t>
      </w:r>
      <w:r w:rsidR="00201FB8" w:rsidRPr="00150463">
        <w:rPr>
          <w:rFonts w:ascii="標楷體" w:eastAsia="標楷體" w:hAnsi="標楷體" w:cs="新細明體" w:hint="eastAsia"/>
          <w:kern w:val="0"/>
        </w:rPr>
        <w:t>.</w:t>
      </w:r>
      <w:r w:rsidR="00904448" w:rsidRPr="00150463">
        <w:rPr>
          <w:rFonts w:ascii="標楷體" w:eastAsia="標楷體" w:hAnsi="標楷體" w:cs="新細明體" w:hint="eastAsia"/>
          <w:kern w:val="0"/>
        </w:rPr>
        <w:t>教練研習:</w:t>
      </w:r>
      <w:r w:rsidRPr="00150463">
        <w:rPr>
          <w:rFonts w:ascii="標楷體" w:eastAsia="標楷體" w:hAnsi="標楷體" w:cs="新細明體" w:hint="eastAsia"/>
          <w:kern w:val="0"/>
        </w:rPr>
        <w:t>新台幣</w:t>
      </w:r>
      <w:r w:rsidRPr="00B20275">
        <w:rPr>
          <w:rFonts w:ascii="標楷體" w:eastAsia="標楷體" w:hAnsi="標楷體" w:cs="新細明體" w:hint="eastAsia"/>
          <w:color w:val="FF0000"/>
          <w:kern w:val="0"/>
        </w:rPr>
        <w:t>1</w:t>
      </w:r>
      <w:r w:rsidR="00F2206F">
        <w:rPr>
          <w:rFonts w:ascii="標楷體" w:eastAsia="標楷體" w:hAnsi="標楷體" w:cs="新細明體" w:hint="eastAsia"/>
          <w:color w:val="FF0000"/>
          <w:kern w:val="0"/>
        </w:rPr>
        <w:t>6</w:t>
      </w:r>
      <w:r w:rsidRPr="00B20275">
        <w:rPr>
          <w:rFonts w:ascii="標楷體" w:eastAsia="標楷體" w:hAnsi="標楷體" w:cs="新細明體" w:hint="eastAsia"/>
          <w:color w:val="FF0000"/>
          <w:kern w:val="0"/>
        </w:rPr>
        <w:t>00</w:t>
      </w:r>
      <w:r w:rsidRPr="00150463">
        <w:rPr>
          <w:rFonts w:ascii="標楷體" w:eastAsia="標楷體" w:hAnsi="標楷體" w:cs="新細明體" w:hint="eastAsia"/>
          <w:kern w:val="0"/>
        </w:rPr>
        <w:t xml:space="preserve">元整 </w:t>
      </w:r>
    </w:p>
    <w:p w14:paraId="4B8AE294" w14:textId="51522BF8" w:rsidR="00277E64" w:rsidRPr="001549FA" w:rsidRDefault="000E6A79" w:rsidP="001549FA">
      <w:pPr>
        <w:widowControl/>
        <w:spacing w:before="100" w:beforeAutospacing="1" w:after="100" w:afterAutospacing="1" w:line="360" w:lineRule="atLeast"/>
        <w:ind w:left="1920" w:hanging="1920"/>
        <w:jc w:val="both"/>
        <w:textAlignment w:val="bottom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十二</w:t>
      </w:r>
      <w:r w:rsidR="00277E64" w:rsidRPr="00150463">
        <w:rPr>
          <w:rFonts w:ascii="標楷體" w:eastAsia="標楷體" w:hAnsi="標楷體" w:cs="新細明體" w:hint="eastAsia"/>
          <w:kern w:val="0"/>
        </w:rPr>
        <w:t>、報名手續：寫報名表，附件一(兩吋照片三張，一張浮貼在報名表上，</w:t>
      </w:r>
      <w:proofErr w:type="gramStart"/>
      <w:r w:rsidR="00277E64" w:rsidRPr="00150463">
        <w:rPr>
          <w:rFonts w:ascii="標楷體" w:eastAsia="標楷體" w:hAnsi="標楷體" w:cs="新細明體" w:hint="eastAsia"/>
          <w:kern w:val="0"/>
        </w:rPr>
        <w:t>另兩張請在</w:t>
      </w:r>
      <w:proofErr w:type="gramEnd"/>
      <w:r w:rsidR="00277E64" w:rsidRPr="00150463">
        <w:rPr>
          <w:rFonts w:ascii="標楷體" w:eastAsia="標楷體" w:hAnsi="標楷體" w:cs="新細明體" w:hint="eastAsia"/>
          <w:kern w:val="0"/>
        </w:rPr>
        <w:t>背面寫上姓名，並用迴紋針別在報名表右上角)，請於</w:t>
      </w:r>
      <w:r w:rsidR="00193D42">
        <w:rPr>
          <w:rFonts w:ascii="標楷體" w:eastAsia="標楷體" w:hAnsi="標楷體" w:cs="新細明體" w:hint="eastAsia"/>
          <w:kern w:val="0"/>
        </w:rPr>
        <w:t>110</w:t>
      </w:r>
      <w:r w:rsidR="00277E64" w:rsidRPr="00150463">
        <w:rPr>
          <w:rFonts w:ascii="標楷體" w:eastAsia="標楷體" w:hAnsi="標楷體" w:cs="新細明體" w:hint="eastAsia"/>
          <w:kern w:val="0"/>
        </w:rPr>
        <w:t>年</w:t>
      </w:r>
      <w:r w:rsidR="00B20275">
        <w:rPr>
          <w:rFonts w:ascii="標楷體" w:eastAsia="標楷體" w:hAnsi="標楷體" w:cs="新細明體" w:hint="eastAsia"/>
          <w:kern w:val="0"/>
        </w:rPr>
        <w:t>1</w:t>
      </w:r>
      <w:r w:rsidR="00F2206F">
        <w:rPr>
          <w:rFonts w:ascii="標楷體" w:eastAsia="標楷體" w:hAnsi="標楷體" w:cs="新細明體" w:hint="eastAsia"/>
          <w:kern w:val="0"/>
        </w:rPr>
        <w:t>1</w:t>
      </w:r>
      <w:r w:rsidR="00277E64" w:rsidRPr="00150463">
        <w:rPr>
          <w:rFonts w:ascii="標楷體" w:eastAsia="標楷體" w:hAnsi="標楷體" w:cs="新細明體" w:hint="eastAsia"/>
          <w:kern w:val="0"/>
        </w:rPr>
        <w:t>月</w:t>
      </w:r>
      <w:r w:rsidR="00E6214A">
        <w:rPr>
          <w:rFonts w:ascii="標楷體" w:eastAsia="標楷體" w:hAnsi="標楷體" w:cs="新細明體" w:hint="eastAsia"/>
          <w:kern w:val="0"/>
        </w:rPr>
        <w:t>8</w:t>
      </w:r>
      <w:r w:rsidR="00277E64" w:rsidRPr="00150463">
        <w:rPr>
          <w:rFonts w:ascii="標楷體" w:eastAsia="標楷體" w:hAnsi="標楷體" w:cs="新細明體" w:hint="eastAsia"/>
          <w:kern w:val="0"/>
        </w:rPr>
        <w:t>日(</w:t>
      </w:r>
      <w:r w:rsidR="00B039F2">
        <w:rPr>
          <w:rFonts w:ascii="標楷體" w:eastAsia="標楷體" w:hAnsi="標楷體" w:cs="新細明體" w:hint="eastAsia"/>
          <w:kern w:val="0"/>
        </w:rPr>
        <w:t>星期</w:t>
      </w:r>
      <w:r w:rsidR="002A4383">
        <w:rPr>
          <w:rFonts w:ascii="標楷體" w:eastAsia="標楷體" w:hAnsi="標楷體" w:cs="新細明體" w:hint="eastAsia"/>
          <w:kern w:val="0"/>
        </w:rPr>
        <w:t>一</w:t>
      </w:r>
      <w:r w:rsidR="00277E64" w:rsidRPr="00150463">
        <w:rPr>
          <w:rFonts w:ascii="標楷體" w:eastAsia="標楷體" w:hAnsi="標楷體" w:cs="新細明體" w:hint="eastAsia"/>
          <w:kern w:val="0"/>
        </w:rPr>
        <w:t>)以前將報名費、報名表和照片用掛號信寄至</w:t>
      </w:r>
      <w:r w:rsidR="00F2206F">
        <w:rPr>
          <w:rFonts w:ascii="標楷體" w:eastAsia="標楷體" w:hAnsi="標楷體" w:cs="新細明體" w:hint="eastAsia"/>
          <w:kern w:val="0"/>
        </w:rPr>
        <w:t>33301桃園市龜山區文化一</w:t>
      </w:r>
      <w:r w:rsidR="00A23CC8">
        <w:rPr>
          <w:rFonts w:ascii="標楷體" w:eastAsia="標楷體" w:hAnsi="標楷體" w:cs="新細明體" w:hint="eastAsia"/>
          <w:kern w:val="0"/>
        </w:rPr>
        <w:t>路</w:t>
      </w:r>
      <w:r w:rsidR="00F2206F">
        <w:rPr>
          <w:rFonts w:ascii="標楷體" w:eastAsia="標楷體" w:hAnsi="標楷體" w:cs="新細明體" w:hint="eastAsia"/>
          <w:kern w:val="0"/>
        </w:rPr>
        <w:t>250</w:t>
      </w:r>
      <w:r w:rsidR="00A23CC8">
        <w:rPr>
          <w:rFonts w:ascii="標楷體" w:eastAsia="標楷體" w:hAnsi="標楷體" w:cs="新細明體" w:hint="eastAsia"/>
          <w:kern w:val="0"/>
        </w:rPr>
        <w:t>號</w:t>
      </w:r>
      <w:r w:rsidR="008632C3">
        <w:rPr>
          <w:rFonts w:ascii="標楷體" w:eastAsia="標楷體" w:hAnsi="標楷體" w:cs="新細明體" w:hint="eastAsia"/>
          <w:kern w:val="0"/>
        </w:rPr>
        <w:t>115室-</w:t>
      </w:r>
      <w:proofErr w:type="gramStart"/>
      <w:r w:rsidR="001549FA">
        <w:rPr>
          <w:rFonts w:ascii="標楷體" w:eastAsia="標楷體" w:hAnsi="標楷體" w:cs="新細明體" w:hint="eastAsia"/>
          <w:kern w:val="0"/>
        </w:rPr>
        <w:t>丘前</w:t>
      </w:r>
      <w:proofErr w:type="gramEnd"/>
      <w:r w:rsidR="001549FA">
        <w:rPr>
          <w:rFonts w:ascii="標楷體" w:eastAsia="標楷體" w:hAnsi="標楷體" w:cs="新細明體" w:hint="eastAsia"/>
          <w:kern w:val="0"/>
        </w:rPr>
        <w:t>峯老師</w:t>
      </w:r>
      <w:r w:rsidR="00BA3685">
        <w:rPr>
          <w:rFonts w:ascii="標楷體" w:eastAsia="標楷體" w:hAnsi="標楷體" w:cs="新細明體" w:hint="eastAsia"/>
          <w:kern w:val="0"/>
        </w:rPr>
        <w:t>收【任何疑問請電洽中華民國巧固球協</w:t>
      </w:r>
      <w:r w:rsidR="00277E64" w:rsidRPr="00150463">
        <w:rPr>
          <w:rFonts w:ascii="標楷體" w:eastAsia="標楷體" w:hAnsi="標楷體" w:cs="新細明體" w:hint="eastAsia"/>
          <w:kern w:val="0"/>
        </w:rPr>
        <w:t>會</w:t>
      </w:r>
      <w:r w:rsidR="00BD643B">
        <w:rPr>
          <w:rFonts w:ascii="標楷體" w:eastAsia="標楷體" w:hAnsi="標楷體" w:cs="新細明體" w:hint="eastAsia"/>
          <w:kern w:val="0"/>
        </w:rPr>
        <w:t>秘書</w:t>
      </w:r>
      <w:r w:rsidR="00BA3685">
        <w:rPr>
          <w:rFonts w:ascii="標楷體" w:eastAsia="標楷體" w:hAnsi="標楷體" w:cs="新細明體" w:hint="eastAsia"/>
          <w:kern w:val="0"/>
        </w:rPr>
        <w:t>：</w:t>
      </w:r>
      <w:r w:rsidR="001549FA">
        <w:rPr>
          <w:rFonts w:ascii="標楷體" w:eastAsia="標楷體" w:hAnsi="標楷體" w:cs="新細明體" w:hint="eastAsia"/>
          <w:kern w:val="0"/>
        </w:rPr>
        <w:t>林秘書</w:t>
      </w:r>
      <w:r w:rsidR="0020375B">
        <w:rPr>
          <w:rFonts w:ascii="標楷體" w:eastAsia="標楷體" w:hAnsi="標楷體" w:cs="新細明體" w:hint="eastAsia"/>
          <w:kern w:val="0"/>
        </w:rPr>
        <w:t>03-3972606</w:t>
      </w:r>
      <w:proofErr w:type="gramStart"/>
      <w:r w:rsidR="00BA3685">
        <w:rPr>
          <w:rFonts w:ascii="標楷體" w:eastAsia="標楷體" w:hAnsi="標楷體" w:cs="新細明體" w:hint="eastAsia"/>
          <w:kern w:val="0"/>
        </w:rPr>
        <w:t>】</w:t>
      </w:r>
      <w:proofErr w:type="gramEnd"/>
    </w:p>
    <w:p w14:paraId="2A2320EF" w14:textId="21055EAB" w:rsidR="006B6DC4" w:rsidRDefault="000E6A79" w:rsidP="00277E64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十三</w:t>
      </w:r>
      <w:r w:rsidR="00277E64" w:rsidRPr="00150463">
        <w:rPr>
          <w:rFonts w:ascii="標楷體" w:eastAsia="標楷體" w:hAnsi="標楷體" w:cs="新細明體" w:hint="eastAsia"/>
          <w:kern w:val="0"/>
        </w:rPr>
        <w:t>、研習課程：詳見課程表。</w:t>
      </w:r>
    </w:p>
    <w:p w14:paraId="660D9518" w14:textId="77777777" w:rsidR="001549FA" w:rsidRPr="00150463" w:rsidRDefault="001549FA" w:rsidP="00277E64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</w:p>
    <w:p w14:paraId="20B32A26" w14:textId="77777777" w:rsidR="00D95546" w:rsidRDefault="000E6A79" w:rsidP="00D95546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lastRenderedPageBreak/>
        <w:t>十四</w:t>
      </w:r>
      <w:r w:rsidR="00277E64" w:rsidRPr="00150463">
        <w:rPr>
          <w:rFonts w:ascii="標楷體" w:eastAsia="標楷體" w:hAnsi="標楷體" w:cs="新細明體" w:hint="eastAsia"/>
          <w:kern w:val="0"/>
        </w:rPr>
        <w:t>、考核方式：</w:t>
      </w:r>
    </w:p>
    <w:p w14:paraId="1464A58F" w14:textId="77777777" w:rsidR="00277E64" w:rsidRPr="00150463" w:rsidRDefault="00D95546" w:rsidP="00D95546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 </w:t>
      </w:r>
      <w:r w:rsidR="00277E64" w:rsidRPr="00150463">
        <w:rPr>
          <w:rFonts w:ascii="標楷體" w:eastAsia="標楷體" w:hAnsi="標楷體" w:cs="新細明體" w:hint="eastAsia"/>
          <w:kern w:val="0"/>
        </w:rPr>
        <w:t>（一）全程參加研習課程之學員，得參加證照檢定考試。</w:t>
      </w:r>
    </w:p>
    <w:p w14:paraId="743029CD" w14:textId="77777777" w:rsidR="00D95546" w:rsidRDefault="00277E64" w:rsidP="00D95546">
      <w:pPr>
        <w:widowControl/>
        <w:spacing w:before="100" w:beforeAutospacing="1" w:after="100" w:afterAutospacing="1"/>
        <w:ind w:left="1200" w:hanging="1200"/>
        <w:rPr>
          <w:rFonts w:ascii="標楷體" w:eastAsia="標楷體" w:hAnsi="標楷體" w:cs="新細明體"/>
          <w:kern w:val="0"/>
        </w:rPr>
      </w:pPr>
      <w:r w:rsidRPr="00150463">
        <w:rPr>
          <w:rFonts w:ascii="標楷體" w:eastAsia="標楷體" w:hAnsi="標楷體" w:cs="新細明體"/>
          <w:kern w:val="0"/>
        </w:rPr>
        <w:t xml:space="preserve">    </w:t>
      </w:r>
      <w:r w:rsidRPr="00150463">
        <w:rPr>
          <w:rFonts w:ascii="標楷體" w:eastAsia="標楷體" w:hAnsi="標楷體" w:cs="新細明體" w:hint="eastAsia"/>
          <w:kern w:val="0"/>
        </w:rPr>
        <w:t>（二）證照檢定筆試</w:t>
      </w:r>
      <w:r w:rsidR="006B6DC4" w:rsidRPr="00150463">
        <w:rPr>
          <w:rFonts w:ascii="標楷體" w:eastAsia="標楷體" w:hAnsi="標楷體" w:cs="新細明體" w:hint="eastAsia"/>
          <w:kern w:val="0"/>
        </w:rPr>
        <w:t>.場試</w:t>
      </w:r>
      <w:r w:rsidRPr="00150463">
        <w:rPr>
          <w:rFonts w:ascii="標楷體" w:eastAsia="標楷體" w:hAnsi="標楷體" w:cs="新細明體" w:hint="eastAsia"/>
          <w:kern w:val="0"/>
        </w:rPr>
        <w:t>成績</w:t>
      </w:r>
      <w:r w:rsidR="006B6DC4" w:rsidRPr="00150463">
        <w:rPr>
          <w:rFonts w:ascii="標楷體" w:eastAsia="標楷體" w:hAnsi="標楷體" w:cs="新細明體" w:hint="eastAsia"/>
          <w:kern w:val="0"/>
        </w:rPr>
        <w:t>各</w:t>
      </w:r>
      <w:r w:rsidRPr="00150463">
        <w:rPr>
          <w:rFonts w:ascii="標楷體" w:eastAsia="標楷體" w:hAnsi="標楷體" w:cs="新細明體" w:hint="eastAsia"/>
          <w:kern w:val="0"/>
        </w:rPr>
        <w:t>達</w:t>
      </w:r>
      <w:r w:rsidR="006B6DC4" w:rsidRPr="00150463">
        <w:rPr>
          <w:rFonts w:ascii="標楷體" w:eastAsia="標楷體" w:hAnsi="標楷體" w:cs="新細明體" w:hint="eastAsia"/>
          <w:kern w:val="0"/>
        </w:rPr>
        <w:t>C級70分</w:t>
      </w:r>
      <w:r w:rsidRPr="00150463">
        <w:rPr>
          <w:rFonts w:ascii="標楷體" w:eastAsia="標楷體" w:hAnsi="標楷體" w:cs="新細明體" w:hint="eastAsia"/>
          <w:kern w:val="0"/>
        </w:rPr>
        <w:t>以上，由本會報請中華民國巧固球協會核發巧固球</w:t>
      </w:r>
      <w:r w:rsidRPr="00150463">
        <w:rPr>
          <w:rFonts w:ascii="標楷體" w:eastAsia="標楷體" w:hAnsi="標楷體" w:cs="新細明體"/>
          <w:kern w:val="0"/>
        </w:rPr>
        <w:t>C</w:t>
      </w:r>
      <w:r w:rsidRPr="00150463">
        <w:rPr>
          <w:rFonts w:ascii="標楷體" w:eastAsia="標楷體" w:hAnsi="標楷體" w:cs="新細明體" w:hint="eastAsia"/>
          <w:kern w:val="0"/>
        </w:rPr>
        <w:t>級</w:t>
      </w:r>
      <w:r w:rsidR="006B6DC4" w:rsidRPr="00150463">
        <w:rPr>
          <w:rFonts w:ascii="標楷體" w:eastAsia="標楷體" w:hAnsi="標楷體" w:cs="新細明體" w:hint="eastAsia"/>
          <w:kern w:val="0"/>
        </w:rPr>
        <w:t>裁判</w:t>
      </w:r>
      <w:r w:rsidR="00201FB8" w:rsidRPr="00150463">
        <w:rPr>
          <w:rFonts w:ascii="標楷體" w:eastAsia="標楷體" w:hAnsi="標楷體" w:cs="新細明體" w:hint="eastAsia"/>
          <w:kern w:val="0"/>
        </w:rPr>
        <w:t>.</w:t>
      </w:r>
      <w:r w:rsidRPr="00150463">
        <w:rPr>
          <w:rFonts w:ascii="標楷體" w:eastAsia="標楷體" w:hAnsi="標楷體" w:cs="新細明體" w:hint="eastAsia"/>
          <w:kern w:val="0"/>
        </w:rPr>
        <w:t>教練證。</w:t>
      </w:r>
    </w:p>
    <w:p w14:paraId="76C088EB" w14:textId="77777777" w:rsidR="00277E64" w:rsidRPr="00150463" w:rsidRDefault="00D95546" w:rsidP="00277E64">
      <w:pPr>
        <w:widowControl/>
        <w:spacing w:before="100" w:beforeAutospacing="1" w:after="100" w:afterAutospacing="1"/>
        <w:ind w:left="1200" w:hanging="120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  </w:t>
      </w:r>
      <w:r w:rsidR="000E6A79">
        <w:rPr>
          <w:rFonts w:ascii="標楷體" w:eastAsia="標楷體" w:hAnsi="標楷體" w:cs="新細明體" w:hint="eastAsia"/>
          <w:kern w:val="0"/>
        </w:rPr>
        <w:t>十五</w:t>
      </w:r>
      <w:r w:rsidR="00277E64" w:rsidRPr="00150463">
        <w:rPr>
          <w:rFonts w:ascii="標楷體" w:eastAsia="標楷體" w:hAnsi="標楷體" w:cs="新細明體" w:hint="eastAsia"/>
          <w:kern w:val="0"/>
        </w:rPr>
        <w:t>、注意事項：</w:t>
      </w:r>
    </w:p>
    <w:p w14:paraId="53518B7E" w14:textId="77777777" w:rsidR="00277E64" w:rsidRPr="00150463" w:rsidRDefault="00277E64" w:rsidP="00277E64">
      <w:pPr>
        <w:widowControl/>
        <w:spacing w:before="100" w:beforeAutospacing="1" w:after="100" w:afterAutospacing="1"/>
        <w:ind w:left="1200" w:hanging="720"/>
        <w:rPr>
          <w:rFonts w:ascii="標楷體" w:eastAsia="標楷體" w:hAnsi="標楷體" w:cs="新細明體"/>
          <w:kern w:val="0"/>
        </w:rPr>
      </w:pPr>
      <w:r w:rsidRPr="00150463">
        <w:rPr>
          <w:rFonts w:ascii="標楷體" w:eastAsia="標楷體" w:hAnsi="標楷體" w:cs="新細明體"/>
          <w:kern w:val="0"/>
        </w:rPr>
        <w:t>（一）</w:t>
      </w:r>
      <w:r w:rsidRPr="00150463">
        <w:rPr>
          <w:rFonts w:ascii="標楷體" w:eastAsia="標楷體" w:hAnsi="標楷體" w:cs="新細明體" w:hint="eastAsia"/>
          <w:kern w:val="0"/>
        </w:rPr>
        <w:t>參與研習課程之學員，請全程穿著運動服裝並備哨子，以利課程演練。</w:t>
      </w:r>
    </w:p>
    <w:p w14:paraId="7A613ECE" w14:textId="77777777" w:rsidR="00277E64" w:rsidRPr="00150463" w:rsidRDefault="00277E64" w:rsidP="00277E64">
      <w:pPr>
        <w:widowControl/>
        <w:spacing w:before="100" w:beforeAutospacing="1" w:after="100" w:afterAutospacing="1"/>
        <w:ind w:left="1200" w:hanging="720"/>
        <w:rPr>
          <w:rFonts w:ascii="標楷體" w:eastAsia="標楷體" w:hAnsi="標楷體" w:cs="新細明體"/>
          <w:kern w:val="0"/>
        </w:rPr>
      </w:pPr>
      <w:r w:rsidRPr="00150463">
        <w:rPr>
          <w:rFonts w:ascii="標楷體" w:eastAsia="標楷體" w:hAnsi="標楷體" w:cs="新細明體"/>
          <w:kern w:val="0"/>
        </w:rPr>
        <w:t>（二）</w:t>
      </w:r>
      <w:r w:rsidRPr="00150463">
        <w:rPr>
          <w:rFonts w:ascii="標楷體" w:eastAsia="標楷體" w:hAnsi="標楷體" w:cs="新細明體" w:hint="eastAsia"/>
          <w:kern w:val="0"/>
        </w:rPr>
        <w:t>參與研習課程之學員請自行辦理相關保險事宜</w:t>
      </w:r>
      <w:r w:rsidR="00D95546">
        <w:rPr>
          <w:rFonts w:ascii="標楷體" w:eastAsia="標楷體" w:hAnsi="標楷體" w:cs="新細明體" w:hint="eastAsia"/>
          <w:kern w:val="0"/>
        </w:rPr>
        <w:t>、交通，住宿請自理</w:t>
      </w:r>
      <w:r w:rsidRPr="00150463">
        <w:rPr>
          <w:rFonts w:ascii="標楷體" w:eastAsia="標楷體" w:hAnsi="標楷體" w:cs="新細明體" w:hint="eastAsia"/>
          <w:kern w:val="0"/>
        </w:rPr>
        <w:t>。</w:t>
      </w:r>
    </w:p>
    <w:p w14:paraId="7FB36376" w14:textId="77777777" w:rsidR="00277E64" w:rsidRPr="00150463" w:rsidRDefault="00277E64" w:rsidP="00277E64">
      <w:pPr>
        <w:widowControl/>
        <w:spacing w:before="100" w:beforeAutospacing="1" w:after="100" w:afterAutospacing="1"/>
        <w:ind w:left="1200" w:hanging="720"/>
        <w:rPr>
          <w:rFonts w:ascii="標楷體" w:eastAsia="標楷體" w:hAnsi="標楷體" w:cs="新細明體"/>
          <w:kern w:val="0"/>
        </w:rPr>
      </w:pPr>
      <w:r w:rsidRPr="00150463">
        <w:rPr>
          <w:rFonts w:ascii="標楷體" w:eastAsia="標楷體" w:hAnsi="標楷體" w:cs="新細明體"/>
          <w:kern w:val="0"/>
        </w:rPr>
        <w:t>（三）</w:t>
      </w:r>
      <w:r w:rsidR="00673E22">
        <w:rPr>
          <w:rFonts w:ascii="標楷體" w:eastAsia="標楷體" w:hAnsi="標楷體" w:cs="新細明體" w:hint="eastAsia"/>
          <w:kern w:val="0"/>
        </w:rPr>
        <w:t>參考網站：中華民國</w:t>
      </w:r>
      <w:r w:rsidRPr="00150463">
        <w:rPr>
          <w:rFonts w:ascii="標楷體" w:eastAsia="標楷體" w:hAnsi="標楷體" w:cs="新細明體" w:hint="eastAsia"/>
          <w:kern w:val="0"/>
        </w:rPr>
        <w:t>巧固球協會網站</w:t>
      </w:r>
      <w:r w:rsidR="00004D30">
        <w:rPr>
          <w:rFonts w:ascii="標楷體" w:eastAsia="標楷體" w:hAnsi="標楷體" w:cs="新細明體"/>
          <w:kern w:val="0"/>
        </w:rPr>
        <w:t>http://163.</w:t>
      </w:r>
      <w:r w:rsidR="00004D30">
        <w:rPr>
          <w:rFonts w:ascii="標楷體" w:eastAsia="標楷體" w:hAnsi="標楷體" w:cs="新細明體" w:hint="eastAsia"/>
          <w:kern w:val="0"/>
        </w:rPr>
        <w:t>30</w:t>
      </w:r>
      <w:r w:rsidR="00004D30">
        <w:rPr>
          <w:rFonts w:ascii="標楷體" w:eastAsia="標楷體" w:hAnsi="標楷體" w:cs="新細明體"/>
          <w:kern w:val="0"/>
        </w:rPr>
        <w:t>.1</w:t>
      </w:r>
      <w:r w:rsidR="00004D30">
        <w:rPr>
          <w:rFonts w:ascii="標楷體" w:eastAsia="標楷體" w:hAnsi="標楷體" w:cs="新細明體" w:hint="eastAsia"/>
          <w:kern w:val="0"/>
        </w:rPr>
        <w:t>53</w:t>
      </w:r>
      <w:r w:rsidR="00004D30">
        <w:rPr>
          <w:rFonts w:ascii="標楷體" w:eastAsia="標楷體" w:hAnsi="標楷體" w:cs="新細明體"/>
          <w:kern w:val="0"/>
        </w:rPr>
        <w:t>.</w:t>
      </w:r>
      <w:r w:rsidR="00004D30">
        <w:rPr>
          <w:rFonts w:ascii="標楷體" w:eastAsia="標楷體" w:hAnsi="標楷體" w:cs="新細明體" w:hint="eastAsia"/>
          <w:kern w:val="0"/>
        </w:rPr>
        <w:t>3</w:t>
      </w:r>
      <w:r w:rsidR="006560A0" w:rsidRPr="006560A0">
        <w:rPr>
          <w:rFonts w:ascii="標楷體" w:eastAsia="標楷體" w:hAnsi="標楷體" w:cs="新細明體"/>
          <w:kern w:val="0"/>
        </w:rPr>
        <w:t>/roctba/</w:t>
      </w:r>
      <w:r w:rsidRPr="00150463">
        <w:rPr>
          <w:rFonts w:ascii="標楷體" w:eastAsia="標楷體" w:hAnsi="標楷體" w:cs="新細明體" w:hint="eastAsia"/>
          <w:kern w:val="0"/>
        </w:rPr>
        <w:t>可下載。</w:t>
      </w:r>
    </w:p>
    <w:p w14:paraId="1FFBA52C" w14:textId="77777777" w:rsidR="00277E64" w:rsidRPr="00150463" w:rsidRDefault="000E6A79" w:rsidP="00277E64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十六</w:t>
      </w:r>
      <w:r w:rsidR="00277E64" w:rsidRPr="00150463">
        <w:rPr>
          <w:rFonts w:ascii="標楷體" w:eastAsia="標楷體" w:hAnsi="標楷體" w:cs="新細明體" w:hint="eastAsia"/>
          <w:kern w:val="0"/>
        </w:rPr>
        <w:t>、附則：</w:t>
      </w:r>
    </w:p>
    <w:p w14:paraId="13FC53D7" w14:textId="77777777" w:rsidR="00277E64" w:rsidRPr="00150463" w:rsidRDefault="00277E64" w:rsidP="00277E64">
      <w:pPr>
        <w:widowControl/>
        <w:spacing w:before="100" w:beforeAutospacing="1" w:after="100" w:afterAutospacing="1"/>
        <w:ind w:left="1200" w:hanging="720"/>
        <w:rPr>
          <w:rFonts w:ascii="標楷體" w:eastAsia="標楷體" w:hAnsi="標楷體" w:cs="新細明體"/>
          <w:kern w:val="0"/>
        </w:rPr>
      </w:pPr>
      <w:r w:rsidRPr="00150463">
        <w:rPr>
          <w:rFonts w:ascii="標楷體" w:eastAsia="標楷體" w:hAnsi="標楷體" w:cs="新細明體"/>
          <w:kern w:val="0"/>
        </w:rPr>
        <w:t>（一）</w:t>
      </w:r>
      <w:r w:rsidRPr="00150463">
        <w:rPr>
          <w:rFonts w:ascii="標楷體" w:eastAsia="標楷體" w:hAnsi="標楷體" w:cs="新細明體" w:hint="eastAsia"/>
          <w:kern w:val="0"/>
        </w:rPr>
        <w:t>參加研習課程</w:t>
      </w:r>
      <w:proofErr w:type="gramStart"/>
      <w:r w:rsidRPr="00150463">
        <w:rPr>
          <w:rFonts w:ascii="標楷體" w:eastAsia="標楷體" w:hAnsi="標楷體" w:cs="新細明體" w:hint="eastAsia"/>
          <w:kern w:val="0"/>
        </w:rPr>
        <w:t>期間，</w:t>
      </w:r>
      <w:proofErr w:type="gramEnd"/>
      <w:r w:rsidRPr="00150463">
        <w:rPr>
          <w:rFonts w:ascii="標楷體" w:eastAsia="標楷體" w:hAnsi="標楷體" w:cs="新細明體" w:hint="eastAsia"/>
          <w:kern w:val="0"/>
        </w:rPr>
        <w:t>建請各單位惠予學員公假登記，鼓勵所屬參加。</w:t>
      </w:r>
    </w:p>
    <w:p w14:paraId="52292430" w14:textId="77777777" w:rsidR="00277E64" w:rsidRPr="00150463" w:rsidRDefault="00277E64" w:rsidP="00277E64">
      <w:pPr>
        <w:widowControl/>
        <w:spacing w:before="100" w:beforeAutospacing="1" w:after="100" w:afterAutospacing="1"/>
        <w:ind w:left="1200" w:hanging="720"/>
        <w:rPr>
          <w:rFonts w:ascii="標楷體" w:eastAsia="標楷體" w:hAnsi="標楷體" w:cs="新細明體"/>
          <w:kern w:val="0"/>
        </w:rPr>
      </w:pPr>
      <w:r w:rsidRPr="00150463">
        <w:rPr>
          <w:rFonts w:ascii="標楷體" w:eastAsia="標楷體" w:hAnsi="標楷體" w:cs="新細明體"/>
          <w:kern w:val="0"/>
        </w:rPr>
        <w:t>（二）</w:t>
      </w:r>
      <w:r w:rsidRPr="00150463">
        <w:rPr>
          <w:rFonts w:ascii="標楷體" w:eastAsia="標楷體" w:hAnsi="標楷體" w:cs="新細明體" w:hint="eastAsia"/>
          <w:kern w:val="0"/>
        </w:rPr>
        <w:t>本辦法如有未盡事宜，本會得隨時修正並公佈之。</w:t>
      </w:r>
    </w:p>
    <w:p w14:paraId="0F5E316A" w14:textId="65FB11A8" w:rsidR="00056253" w:rsidRPr="00A90D64" w:rsidRDefault="00277E64" w:rsidP="00A90D64">
      <w:pPr>
        <w:widowControl/>
        <w:spacing w:before="100" w:beforeAutospacing="1" w:after="100" w:afterAutospacing="1"/>
        <w:ind w:left="1200" w:hanging="720"/>
        <w:rPr>
          <w:rFonts w:ascii="標楷體" w:eastAsia="標楷體" w:hAnsi="標楷體" w:cs="新細明體"/>
          <w:kern w:val="0"/>
        </w:rPr>
      </w:pPr>
      <w:r w:rsidRPr="00150463">
        <w:rPr>
          <w:rFonts w:ascii="標楷體" w:eastAsia="標楷體" w:hAnsi="標楷體" w:cs="新細明體"/>
          <w:kern w:val="0"/>
        </w:rPr>
        <w:t>（三）</w:t>
      </w:r>
      <w:r w:rsidRPr="00150463">
        <w:rPr>
          <w:rFonts w:ascii="標楷體" w:eastAsia="標楷體" w:hAnsi="標楷體" w:cs="新細明體" w:hint="eastAsia"/>
          <w:kern w:val="0"/>
        </w:rPr>
        <w:t>敘</w:t>
      </w:r>
      <w:r w:rsidR="00393EC6">
        <w:rPr>
          <w:rFonts w:ascii="標楷體" w:eastAsia="標楷體" w:hAnsi="標楷體" w:cs="新細明體" w:hint="eastAsia"/>
          <w:kern w:val="0"/>
        </w:rPr>
        <w:t>獎依據</w:t>
      </w:r>
      <w:r w:rsidR="00322716">
        <w:rPr>
          <w:rFonts w:ascii="標楷體" w:eastAsia="標楷體" w:hAnsi="標楷體" w:cs="新細明體" w:hint="eastAsia"/>
          <w:kern w:val="0"/>
        </w:rPr>
        <w:t>市</w:t>
      </w:r>
      <w:r w:rsidRPr="00150463">
        <w:rPr>
          <w:rFonts w:ascii="標楷體" w:eastAsia="標楷體" w:hAnsi="標楷體" w:cs="新細明體" w:hint="eastAsia"/>
          <w:kern w:val="0"/>
        </w:rPr>
        <w:t>府辦法，本辦法報府核備後實施。</w:t>
      </w:r>
      <w:r w:rsidRPr="00150463">
        <w:rPr>
          <w:rFonts w:ascii="標楷體" w:eastAsia="標楷體" w:hAnsi="標楷體" w:cs="新細明體"/>
          <w:kern w:val="0"/>
        </w:rPr>
        <w:t xml:space="preserve"> </w:t>
      </w:r>
    </w:p>
    <w:p w14:paraId="2B9A592B" w14:textId="77777777" w:rsidR="00E139F0" w:rsidRDefault="00E139F0" w:rsidP="00007A67">
      <w:pPr>
        <w:widowControl/>
        <w:spacing w:before="100" w:beforeAutospacing="1" w:after="100" w:afterAutospacing="1"/>
        <w:rPr>
          <w:rFonts w:ascii="標楷體" w:eastAsia="標楷體" w:hAnsi="標楷體" w:cs="新細明體"/>
          <w:b/>
          <w:bCs/>
          <w:kern w:val="0"/>
          <w:sz w:val="30"/>
          <w:szCs w:val="30"/>
        </w:rPr>
      </w:pPr>
    </w:p>
    <w:p w14:paraId="5B5BA029" w14:textId="77777777" w:rsidR="00F73A85" w:rsidRDefault="00F73A85" w:rsidP="006B6DC4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b/>
          <w:bCs/>
          <w:kern w:val="0"/>
          <w:sz w:val="30"/>
          <w:szCs w:val="30"/>
        </w:rPr>
      </w:pPr>
    </w:p>
    <w:p w14:paraId="651C210E" w14:textId="77777777" w:rsidR="00F73A85" w:rsidRDefault="00F73A85" w:rsidP="006B6DC4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b/>
          <w:bCs/>
          <w:kern w:val="0"/>
          <w:sz w:val="30"/>
          <w:szCs w:val="30"/>
        </w:rPr>
      </w:pPr>
    </w:p>
    <w:p w14:paraId="032CFFF7" w14:textId="77777777" w:rsidR="00F73A85" w:rsidRDefault="00F73A85" w:rsidP="006B6DC4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b/>
          <w:bCs/>
          <w:kern w:val="0"/>
          <w:sz w:val="30"/>
          <w:szCs w:val="30"/>
        </w:rPr>
      </w:pPr>
    </w:p>
    <w:p w14:paraId="70644D17" w14:textId="77777777" w:rsidR="00F73A85" w:rsidRPr="00322716" w:rsidRDefault="00F73A85" w:rsidP="006B6DC4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b/>
          <w:bCs/>
          <w:kern w:val="0"/>
          <w:sz w:val="30"/>
          <w:szCs w:val="30"/>
        </w:rPr>
      </w:pPr>
    </w:p>
    <w:p w14:paraId="52EE6B8F" w14:textId="77777777" w:rsidR="00F73A85" w:rsidRDefault="00F73A85" w:rsidP="006B6DC4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b/>
          <w:bCs/>
          <w:kern w:val="0"/>
          <w:sz w:val="30"/>
          <w:szCs w:val="30"/>
        </w:rPr>
      </w:pPr>
    </w:p>
    <w:p w14:paraId="57C2ABA4" w14:textId="77777777" w:rsidR="00C00503" w:rsidRDefault="00C00503" w:rsidP="006B6DC4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b/>
          <w:bCs/>
          <w:kern w:val="0"/>
          <w:sz w:val="30"/>
          <w:szCs w:val="30"/>
        </w:rPr>
      </w:pPr>
    </w:p>
    <w:p w14:paraId="1FA135A0" w14:textId="77777777" w:rsidR="00277E64" w:rsidRPr="00D52BF0" w:rsidRDefault="00A90D64" w:rsidP="006B6DC4">
      <w:pPr>
        <w:widowControl/>
        <w:spacing w:before="100" w:beforeAutospacing="1" w:after="100" w:afterAutospacing="1"/>
        <w:jc w:val="center"/>
        <w:rPr>
          <w:rFonts w:ascii="新細明體" w:hAnsi="新細明體" w:cs="新細明體"/>
          <w:kern w:val="0"/>
          <w:sz w:val="30"/>
          <w:szCs w:val="30"/>
        </w:rPr>
      </w:pPr>
      <w:r>
        <w:rPr>
          <w:rFonts w:ascii="標楷體" w:eastAsia="標楷體" w:hAnsi="標楷體" w:cs="新細明體" w:hint="eastAsia"/>
          <w:b/>
          <w:bCs/>
          <w:kern w:val="0"/>
          <w:sz w:val="30"/>
          <w:szCs w:val="30"/>
        </w:rPr>
        <w:lastRenderedPageBreak/>
        <w:t>中華民國巧固球協會</w:t>
      </w:r>
      <w:r w:rsidR="00F73A85">
        <w:rPr>
          <w:rFonts w:ascii="標楷體" w:eastAsia="標楷體" w:hAnsi="標楷體" w:cs="新細明體" w:hint="eastAsia"/>
          <w:b/>
          <w:bCs/>
          <w:kern w:val="0"/>
          <w:sz w:val="30"/>
          <w:szCs w:val="30"/>
        </w:rPr>
        <w:t>110</w:t>
      </w:r>
      <w:r w:rsidR="00D65F69">
        <w:rPr>
          <w:rFonts w:ascii="標楷體" w:eastAsia="標楷體" w:hAnsi="標楷體" w:cs="新細明體" w:hint="eastAsia"/>
          <w:b/>
          <w:bCs/>
          <w:kern w:val="0"/>
          <w:sz w:val="30"/>
          <w:szCs w:val="30"/>
        </w:rPr>
        <w:t>年</w:t>
      </w:r>
      <w:r w:rsidR="009A1FAA" w:rsidRPr="00D52BF0">
        <w:rPr>
          <w:rFonts w:ascii="標楷體" w:eastAsia="標楷體" w:hAnsi="標楷體" w:cs="新細明體" w:hint="eastAsia"/>
          <w:b/>
          <w:bCs/>
          <w:kern w:val="0"/>
          <w:sz w:val="30"/>
          <w:szCs w:val="30"/>
        </w:rPr>
        <w:t>C</w:t>
      </w:r>
      <w:r w:rsidR="00277E64" w:rsidRPr="00D52BF0">
        <w:rPr>
          <w:rFonts w:ascii="標楷體" w:eastAsia="標楷體" w:hAnsi="標楷體" w:cs="新細明體" w:hint="eastAsia"/>
          <w:b/>
          <w:bCs/>
          <w:kern w:val="0"/>
          <w:sz w:val="30"/>
          <w:szCs w:val="30"/>
        </w:rPr>
        <w:t>級</w:t>
      </w:r>
      <w:r w:rsidR="009A1FAA" w:rsidRPr="00D52BF0">
        <w:rPr>
          <w:rFonts w:ascii="標楷體" w:eastAsia="標楷體" w:hAnsi="標楷體" w:cs="新細明體" w:hint="eastAsia"/>
          <w:b/>
          <w:bCs/>
          <w:kern w:val="0"/>
          <w:sz w:val="30"/>
          <w:szCs w:val="30"/>
        </w:rPr>
        <w:t>裁判.</w:t>
      </w:r>
      <w:r w:rsidR="00277E64" w:rsidRPr="00D52BF0">
        <w:rPr>
          <w:rFonts w:ascii="標楷體" w:eastAsia="標楷體" w:hAnsi="標楷體" w:cs="新細明體" w:hint="eastAsia"/>
          <w:b/>
          <w:bCs/>
          <w:kern w:val="0"/>
          <w:sz w:val="30"/>
          <w:szCs w:val="30"/>
        </w:rPr>
        <w:t>教練研習會</w:t>
      </w:r>
      <w:r w:rsidR="00573AD8">
        <w:rPr>
          <w:rFonts w:ascii="標楷體" w:eastAsia="標楷體" w:hAnsi="標楷體" w:cs="新細明體" w:hint="eastAsia"/>
          <w:b/>
          <w:bCs/>
          <w:kern w:val="0"/>
          <w:sz w:val="30"/>
          <w:szCs w:val="30"/>
        </w:rPr>
        <w:t xml:space="preserve">  </w:t>
      </w:r>
      <w:r w:rsidR="00277E64" w:rsidRPr="00D52BF0">
        <w:rPr>
          <w:rFonts w:ascii="標楷體" w:eastAsia="標楷體" w:hAnsi="標楷體" w:cs="新細明體" w:hint="eastAsia"/>
          <w:b/>
          <w:bCs/>
          <w:kern w:val="0"/>
          <w:sz w:val="30"/>
          <w:szCs w:val="30"/>
        </w:rPr>
        <w:t>課程表</w:t>
      </w:r>
    </w:p>
    <w:tbl>
      <w:tblPr>
        <w:tblW w:w="83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6"/>
        <w:gridCol w:w="3432"/>
        <w:gridCol w:w="3550"/>
        <w:gridCol w:w="15"/>
        <w:gridCol w:w="35"/>
      </w:tblGrid>
      <w:tr w:rsidR="009A1FAA" w:rsidRPr="00690C0C" w14:paraId="7A4070BF" w14:textId="77777777">
        <w:trPr>
          <w:trHeight w:val="771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30B74" w14:textId="77777777" w:rsidR="009A1FAA" w:rsidRPr="00690C0C" w:rsidRDefault="009A1FAA" w:rsidP="000E6A79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90C0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時間</w:t>
            </w:r>
          </w:p>
        </w:tc>
        <w:tc>
          <w:tcPr>
            <w:tcW w:w="3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B09D3" w14:textId="7846BBA2" w:rsidR="009A1FAA" w:rsidRPr="00690C0C" w:rsidRDefault="00BD643B" w:rsidP="000E6A79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</w:t>
            </w:r>
            <w:r w:rsidR="000717F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1/</w:t>
            </w:r>
            <w:r w:rsidR="0032271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13</w:t>
            </w:r>
          </w:p>
          <w:p w14:paraId="5824D5B1" w14:textId="77777777" w:rsidR="009A1FAA" w:rsidRPr="00690C0C" w:rsidRDefault="009A1FAA" w:rsidP="000E6A79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90C0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【星期六】</w:t>
            </w:r>
          </w:p>
        </w:tc>
        <w:tc>
          <w:tcPr>
            <w:tcW w:w="35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6D2AD" w14:textId="08CFD943" w:rsidR="009A1FAA" w:rsidRPr="00690C0C" w:rsidRDefault="00BD643B" w:rsidP="000E6A79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</w:t>
            </w:r>
            <w:r w:rsidR="000717F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1/</w:t>
            </w:r>
            <w:r w:rsidR="0032271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14</w:t>
            </w:r>
          </w:p>
          <w:p w14:paraId="246CF57D" w14:textId="77777777" w:rsidR="009A1FAA" w:rsidRPr="00690C0C" w:rsidRDefault="009A1FAA" w:rsidP="000E6A79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90C0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【星期日】</w:t>
            </w:r>
          </w:p>
        </w:tc>
        <w:tc>
          <w:tcPr>
            <w:tcW w:w="5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12908F" w14:textId="77777777" w:rsidR="009A1FAA" w:rsidRPr="00690C0C" w:rsidRDefault="009A1FAA" w:rsidP="00A90D64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9A1FAA" w:rsidRPr="00690C0C" w14:paraId="10C96D37" w14:textId="77777777">
        <w:trPr>
          <w:trHeight w:val="469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25570" w14:textId="77777777" w:rsidR="008B3BBA" w:rsidRPr="008B3BBA" w:rsidRDefault="008B3BBA" w:rsidP="008B3BBA">
            <w:pPr>
              <w:widowControl/>
              <w:spacing w:before="100" w:beforeAutospacing="1" w:after="100" w:afterAutospacing="1" w:line="2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08</w:t>
            </w:r>
            <w:r w:rsidRPr="008B3BB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3</w:t>
            </w:r>
            <w:r w:rsidRPr="008B3BB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0</w:t>
            </w:r>
          </w:p>
          <w:p w14:paraId="47047271" w14:textId="77777777" w:rsidR="009A1FAA" w:rsidRPr="00690C0C" w:rsidRDefault="008B3BBA" w:rsidP="008B3BBA">
            <w:pPr>
              <w:widowControl/>
              <w:spacing w:before="100" w:beforeAutospacing="1" w:after="100" w:afterAutospacing="1" w:line="2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09</w:t>
            </w:r>
            <w:r w:rsidRPr="008B3BB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：00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74134" w14:textId="77777777" w:rsidR="009A1FAA" w:rsidRPr="00690C0C" w:rsidRDefault="008B3BBA" w:rsidP="008B3BBA">
            <w:pPr>
              <w:widowControl/>
              <w:spacing w:before="100" w:beforeAutospacing="1" w:after="100" w:afterAutospacing="1" w:line="2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       </w:t>
            </w:r>
            <w:r w:rsidR="009A1FAA" w:rsidRPr="00690C0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學員報到</w:t>
            </w:r>
          </w:p>
          <w:p w14:paraId="7B7D2DCC" w14:textId="77777777" w:rsidR="009A1FAA" w:rsidRPr="00690C0C" w:rsidRDefault="009A1FAA" w:rsidP="000E6A79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90C0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【接待組】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2D702" w14:textId="77777777" w:rsidR="009A1FAA" w:rsidRPr="00690C0C" w:rsidRDefault="009A1FAA" w:rsidP="000E6A79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90C0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學員報到</w:t>
            </w:r>
          </w:p>
          <w:p w14:paraId="610F30C8" w14:textId="77777777" w:rsidR="009A1FAA" w:rsidRPr="00690C0C" w:rsidRDefault="009A1FAA" w:rsidP="000E6A79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90C0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【接待組】</w:t>
            </w:r>
          </w:p>
        </w:tc>
        <w:tc>
          <w:tcPr>
            <w:tcW w:w="5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CF4652" w14:textId="77777777" w:rsidR="009A1FAA" w:rsidRPr="00690C0C" w:rsidRDefault="009A1FAA" w:rsidP="000E6A79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9A1FAA" w:rsidRPr="00690C0C" w14:paraId="06B2DA09" w14:textId="77777777">
        <w:trPr>
          <w:trHeight w:val="1245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F9E04" w14:textId="77777777" w:rsidR="000E6A79" w:rsidRPr="00690C0C" w:rsidRDefault="009A1FAA" w:rsidP="000E6A79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90C0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09</w:t>
            </w:r>
            <w:r w:rsidR="000460AD" w:rsidRPr="00690C0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：</w:t>
            </w:r>
            <w:r w:rsidRPr="00690C0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10</w:t>
            </w:r>
          </w:p>
          <w:p w14:paraId="470DBA6C" w14:textId="77777777" w:rsidR="009A1FAA" w:rsidRPr="00690C0C" w:rsidRDefault="009A1FAA" w:rsidP="000E6A79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90C0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10</w:t>
            </w:r>
            <w:r w:rsidR="000460AD" w:rsidRPr="00690C0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：</w:t>
            </w:r>
            <w:r w:rsidRPr="00690C0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00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59933" w14:textId="77777777" w:rsidR="009A1FAA" w:rsidRPr="00690C0C" w:rsidRDefault="009A1FAA" w:rsidP="000E6A79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90C0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開業式</w:t>
            </w:r>
          </w:p>
          <w:p w14:paraId="75C31CCE" w14:textId="77777777" w:rsidR="009A1FAA" w:rsidRPr="00690C0C" w:rsidRDefault="009A1FAA" w:rsidP="000E6A79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90C0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巧固球發展現況</w:t>
            </w:r>
          </w:p>
          <w:p w14:paraId="5934FE99" w14:textId="77777777" w:rsidR="009A1FAA" w:rsidRPr="00690C0C" w:rsidRDefault="008F4BD2" w:rsidP="000E6A79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90C0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【</w:t>
            </w:r>
            <w:r w:rsidR="00A90D64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方慎思</w:t>
            </w:r>
            <w:r w:rsidR="00007A6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會</w:t>
            </w:r>
            <w:r w:rsidR="00F03C60" w:rsidRPr="00690C0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長</w:t>
            </w:r>
            <w:r w:rsidRPr="00690C0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】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825D9" w14:textId="77777777" w:rsidR="009A3AC3" w:rsidRPr="00690C0C" w:rsidRDefault="0067116D" w:rsidP="000E6A79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初級巧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固球入門教學</w:t>
            </w:r>
          </w:p>
          <w:p w14:paraId="7670CFBE" w14:textId="77777777" w:rsidR="0067116D" w:rsidRPr="00690C0C" w:rsidRDefault="0067116D" w:rsidP="0067116D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90C0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傳、接球教學</w:t>
            </w:r>
          </w:p>
          <w:p w14:paraId="60DEAB06" w14:textId="77777777" w:rsidR="0022584A" w:rsidRPr="0067116D" w:rsidRDefault="0067116D" w:rsidP="0067116D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90C0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步法、彈跳教學</w:t>
            </w:r>
          </w:p>
        </w:tc>
        <w:tc>
          <w:tcPr>
            <w:tcW w:w="5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5400E3" w14:textId="77777777" w:rsidR="009A1FAA" w:rsidRPr="00690C0C" w:rsidRDefault="009A1FAA" w:rsidP="00A90D64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9A1FAA" w:rsidRPr="00690C0C" w14:paraId="19C2EC93" w14:textId="77777777">
        <w:trPr>
          <w:trHeight w:val="1213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34F62" w14:textId="77777777" w:rsidR="009A1FAA" w:rsidRPr="00690C0C" w:rsidRDefault="009A1FAA" w:rsidP="000E6A79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90C0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10</w:t>
            </w:r>
            <w:r w:rsidR="000460AD" w:rsidRPr="00690C0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：</w:t>
            </w:r>
            <w:r w:rsidRPr="00690C0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10</w:t>
            </w:r>
          </w:p>
          <w:p w14:paraId="7AE91A58" w14:textId="77777777" w:rsidR="009A1FAA" w:rsidRPr="00690C0C" w:rsidRDefault="009A1FAA" w:rsidP="000E6A79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90C0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11</w:t>
            </w:r>
            <w:r w:rsidR="000460AD" w:rsidRPr="00690C0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：</w:t>
            </w:r>
            <w:r w:rsidRPr="00690C0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00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4A791" w14:textId="77777777" w:rsidR="009A1FAA" w:rsidRPr="00690C0C" w:rsidRDefault="009A1FAA" w:rsidP="000E6A79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90C0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巧固球</w:t>
            </w:r>
            <w:r w:rsidR="00F03C60" w:rsidRPr="00690C0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運動簡史</w:t>
            </w:r>
          </w:p>
          <w:p w14:paraId="56BD3A6B" w14:textId="77777777" w:rsidR="00785AD0" w:rsidRPr="00690C0C" w:rsidRDefault="008F4BD2" w:rsidP="000E6A79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90C0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探討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690C0C">
                <w:rPr>
                  <w:rFonts w:ascii="標楷體" w:eastAsia="標楷體" w:hAnsi="標楷體" w:cs="新細明體" w:hint="eastAsia"/>
                  <w:kern w:val="0"/>
                  <w:sz w:val="26"/>
                  <w:szCs w:val="26"/>
                </w:rPr>
                <w:t>5.6.7</w:t>
              </w:r>
            </w:smartTag>
            <w:r w:rsidRPr="00690C0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.9.人賽制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7056C" w14:textId="77777777" w:rsidR="0067116D" w:rsidRPr="00690C0C" w:rsidRDefault="0067116D" w:rsidP="0067116D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90C0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前、後排防守教學</w:t>
            </w:r>
          </w:p>
          <w:p w14:paraId="5517BEF3" w14:textId="53C8103A" w:rsidR="0022584A" w:rsidRPr="00690C0C" w:rsidRDefault="009A4D32" w:rsidP="000E6A79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【</w:t>
            </w:r>
            <w:r w:rsidR="0032271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張惟淳</w:t>
            </w:r>
            <w:r w:rsidR="00BD643B" w:rsidRPr="00BD643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】</w:t>
            </w:r>
          </w:p>
        </w:tc>
        <w:tc>
          <w:tcPr>
            <w:tcW w:w="5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054B65" w14:textId="77777777" w:rsidR="009A3AC3" w:rsidRDefault="009A3AC3" w:rsidP="00690C0C">
            <w:pPr>
              <w:widowControl/>
              <w:spacing w:before="100" w:beforeAutospacing="1" w:after="100" w:afterAutospacing="1" w:line="200" w:lineRule="exact"/>
              <w:ind w:firstLineChars="100" w:firstLine="26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14:paraId="652A105F" w14:textId="77777777" w:rsidR="009A1FAA" w:rsidRPr="00690C0C" w:rsidRDefault="009A1FAA" w:rsidP="00A90D64">
            <w:pPr>
              <w:widowControl/>
              <w:spacing w:before="100" w:beforeAutospacing="1" w:after="100" w:afterAutospacing="1" w:line="200" w:lineRule="exact"/>
              <w:ind w:firstLineChars="100" w:firstLine="26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9A1FAA" w:rsidRPr="00690C0C" w14:paraId="4EAF8A14" w14:textId="77777777">
        <w:trPr>
          <w:trHeight w:val="108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A71A2" w14:textId="77777777" w:rsidR="009A1FAA" w:rsidRPr="00690C0C" w:rsidRDefault="009A1FAA" w:rsidP="000E6A79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90C0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11</w:t>
            </w:r>
            <w:r w:rsidR="000460AD" w:rsidRPr="00690C0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：</w:t>
            </w:r>
            <w:r w:rsidRPr="00690C0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10</w:t>
            </w:r>
          </w:p>
          <w:p w14:paraId="53E63076" w14:textId="77777777" w:rsidR="009A1FAA" w:rsidRPr="00690C0C" w:rsidRDefault="009A1FAA" w:rsidP="000E6A79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90C0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12</w:t>
            </w:r>
            <w:r w:rsidR="000460AD" w:rsidRPr="00690C0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：</w:t>
            </w:r>
            <w:r w:rsidRPr="00690C0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00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E0C30" w14:textId="77777777" w:rsidR="009A1FAA" w:rsidRDefault="000717F6" w:rsidP="000E6A79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巧固球</w:t>
            </w:r>
            <w:r w:rsidR="00736B04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體適能活動</w:t>
            </w:r>
          </w:p>
          <w:p w14:paraId="218667CE" w14:textId="77777777" w:rsidR="00673E22" w:rsidRPr="00690C0C" w:rsidRDefault="00BD643B" w:rsidP="000E6A79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D643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【</w:t>
            </w:r>
            <w:r w:rsidR="000717F6" w:rsidRPr="000717F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方慎思會長</w:t>
            </w:r>
            <w:r w:rsidRPr="00BD643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】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8FF8F" w14:textId="77777777" w:rsidR="0067116D" w:rsidRPr="00690C0C" w:rsidRDefault="0067116D" w:rsidP="0067116D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90C0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射網教學</w:t>
            </w:r>
          </w:p>
          <w:p w14:paraId="5780F3DA" w14:textId="77777777" w:rsidR="0067116D" w:rsidRPr="00690C0C" w:rsidRDefault="0067116D" w:rsidP="0067116D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90C0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分析各種角度</w:t>
            </w:r>
          </w:p>
          <w:p w14:paraId="0917E969" w14:textId="61B825D2" w:rsidR="0022584A" w:rsidRPr="00690C0C" w:rsidRDefault="0067116D" w:rsidP="0067116D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90C0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【</w:t>
            </w:r>
            <w:r w:rsidR="0032271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王派健主任</w:t>
            </w:r>
            <w:r w:rsidRPr="00690C0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】</w:t>
            </w:r>
          </w:p>
        </w:tc>
        <w:tc>
          <w:tcPr>
            <w:tcW w:w="5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62143E" w14:textId="77777777" w:rsidR="009A1FAA" w:rsidRPr="00690C0C" w:rsidRDefault="009A1FAA" w:rsidP="00690C0C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785AD0" w:rsidRPr="00690C0C" w14:paraId="0CACD1E1" w14:textId="77777777">
        <w:trPr>
          <w:trHeight w:val="119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10F56" w14:textId="77777777" w:rsidR="00785AD0" w:rsidRDefault="00D52BF0" w:rsidP="00D52BF0">
            <w:pPr>
              <w:widowControl/>
              <w:spacing w:before="100" w:beforeAutospacing="1" w:after="100" w:afterAutospacing="1" w:line="200" w:lineRule="exact"/>
              <w:ind w:firstLineChars="50" w:firstLine="13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12：00</w:t>
            </w:r>
          </w:p>
          <w:p w14:paraId="23C62991" w14:textId="77777777" w:rsidR="00D52BF0" w:rsidRPr="00690C0C" w:rsidRDefault="00D52BF0" w:rsidP="00D52BF0">
            <w:pPr>
              <w:widowControl/>
              <w:spacing w:before="100" w:beforeAutospacing="1" w:after="100" w:afterAutospacing="1" w:line="200" w:lineRule="exact"/>
              <w:ind w:firstLineChars="50" w:firstLine="13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13：</w:t>
            </w:r>
            <w:r w:rsidR="0083543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3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0</w:t>
            </w:r>
          </w:p>
        </w:tc>
        <w:tc>
          <w:tcPr>
            <w:tcW w:w="703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5528E" w14:textId="77777777" w:rsidR="00785AD0" w:rsidRPr="00690C0C" w:rsidRDefault="00785AD0" w:rsidP="000E6A79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90C0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午餐休息時間（影帶欣賞）</w:t>
            </w:r>
          </w:p>
        </w:tc>
      </w:tr>
      <w:tr w:rsidR="009A1FAA" w:rsidRPr="00690C0C" w14:paraId="483F5185" w14:textId="77777777"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C525E" w14:textId="77777777" w:rsidR="009A1FAA" w:rsidRPr="00690C0C" w:rsidRDefault="000460AD" w:rsidP="000E6A79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90C0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13：3</w:t>
            </w:r>
            <w:r w:rsidR="009A1FAA" w:rsidRPr="00690C0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0</w:t>
            </w:r>
          </w:p>
          <w:p w14:paraId="56F0D1BD" w14:textId="77777777" w:rsidR="009A1FAA" w:rsidRPr="00690C0C" w:rsidRDefault="000460AD" w:rsidP="000E6A79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90C0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14：2</w:t>
            </w:r>
            <w:r w:rsidR="009A1FAA" w:rsidRPr="00690C0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B2795" w14:textId="77777777" w:rsidR="00736B04" w:rsidRDefault="00736B04" w:rsidP="00736B04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90C0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規則講解(一)</w:t>
            </w:r>
          </w:p>
          <w:p w14:paraId="141A7CDD" w14:textId="77777777" w:rsidR="00F03C60" w:rsidRPr="00690C0C" w:rsidRDefault="00736B04" w:rsidP="00736B04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90C0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【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黃春華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裁判</w:t>
            </w:r>
            <w:r w:rsidRPr="00690C0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長</w:t>
            </w:r>
            <w:r w:rsidRPr="00690C0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】</w:t>
            </w:r>
          </w:p>
        </w:tc>
        <w:tc>
          <w:tcPr>
            <w:tcW w:w="356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4D5F8" w14:textId="77777777" w:rsidR="008B3BBA" w:rsidRDefault="008B3BBA" w:rsidP="000E6A79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14:paraId="210160F7" w14:textId="77777777" w:rsidR="009A1FAA" w:rsidRDefault="005654F2" w:rsidP="000E6A79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90C0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攻守戰術隊型分析  介紹</w:t>
            </w:r>
          </w:p>
          <w:p w14:paraId="4CF19D5A" w14:textId="3E007333" w:rsidR="00BD643B" w:rsidRPr="00690C0C" w:rsidRDefault="00BD643B" w:rsidP="000E6A79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【</w:t>
            </w:r>
            <w:r w:rsidR="0032271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王派健主任</w:t>
            </w:r>
            <w:r w:rsidRPr="00BD643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】</w:t>
            </w:r>
          </w:p>
        </w:tc>
        <w:tc>
          <w:tcPr>
            <w:tcW w:w="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2E5352" w14:textId="77777777" w:rsidR="00785AD0" w:rsidRPr="00690C0C" w:rsidRDefault="00785AD0" w:rsidP="00A90D64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9A1FAA" w:rsidRPr="00690C0C" w14:paraId="335782EA" w14:textId="77777777">
        <w:trPr>
          <w:trHeight w:val="1215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74856" w14:textId="77777777" w:rsidR="009A1FAA" w:rsidRPr="00690C0C" w:rsidRDefault="000460AD" w:rsidP="000E6A79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90C0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14：3</w:t>
            </w:r>
            <w:r w:rsidR="009A1FAA" w:rsidRPr="00690C0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0</w:t>
            </w:r>
          </w:p>
          <w:p w14:paraId="3E0EF019" w14:textId="77777777" w:rsidR="009A1FAA" w:rsidRPr="00690C0C" w:rsidRDefault="000460AD" w:rsidP="000E6A79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90C0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15：2</w:t>
            </w:r>
            <w:r w:rsidR="009A1FAA" w:rsidRPr="00690C0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DB54A" w14:textId="77777777" w:rsidR="000717F6" w:rsidRPr="000717F6" w:rsidRDefault="000717F6" w:rsidP="000717F6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717F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規則講解(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二</w:t>
            </w:r>
            <w:r w:rsidRPr="000717F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)</w:t>
            </w:r>
          </w:p>
          <w:p w14:paraId="34C0B94A" w14:textId="77777777" w:rsidR="0000512C" w:rsidRPr="00690C0C" w:rsidRDefault="000717F6" w:rsidP="000717F6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717F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【黃春華裁判長】</w:t>
            </w:r>
          </w:p>
        </w:tc>
        <w:tc>
          <w:tcPr>
            <w:tcW w:w="356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12AD1" w14:textId="77777777" w:rsidR="00064450" w:rsidRDefault="00064450" w:rsidP="000E6A79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分組半場模擬比賽</w:t>
            </w:r>
          </w:p>
          <w:p w14:paraId="3C247316" w14:textId="77777777" w:rsidR="00BD643B" w:rsidRDefault="00BD643B" w:rsidP="000E6A79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14:paraId="5D5FE0B1" w14:textId="77777777" w:rsidR="009A1FAA" w:rsidRPr="00690C0C" w:rsidRDefault="0022584A" w:rsidP="000E6A79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90C0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</w:t>
            </w:r>
            <w:r w:rsidR="00BD643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【</w:t>
            </w:r>
            <w:r w:rsidR="000717F6" w:rsidRPr="000717F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丘前峯組長</w:t>
            </w:r>
            <w:r w:rsidR="00BD643B" w:rsidRPr="00BD643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】</w:t>
            </w:r>
          </w:p>
        </w:tc>
        <w:tc>
          <w:tcPr>
            <w:tcW w:w="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3BCE00" w14:textId="77777777" w:rsidR="009A1FAA" w:rsidRPr="00690C0C" w:rsidRDefault="009A1FAA" w:rsidP="000E6A79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14:paraId="0B5ABED4" w14:textId="77777777" w:rsidR="009A1FAA" w:rsidRPr="00690C0C" w:rsidRDefault="009A1FAA" w:rsidP="000E6A79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9A1FAA" w:rsidRPr="00690C0C" w14:paraId="1AEA4B28" w14:textId="77777777">
        <w:trPr>
          <w:trHeight w:val="1215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611D1" w14:textId="77777777" w:rsidR="009A1FAA" w:rsidRPr="00690C0C" w:rsidRDefault="000460AD" w:rsidP="000E6A79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90C0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15：3</w:t>
            </w:r>
            <w:r w:rsidR="009A1FAA" w:rsidRPr="00690C0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0</w:t>
            </w:r>
          </w:p>
          <w:p w14:paraId="7E264B59" w14:textId="77777777" w:rsidR="009A1FAA" w:rsidRPr="00690C0C" w:rsidRDefault="000460AD" w:rsidP="000E6A79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90C0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16：2</w:t>
            </w:r>
            <w:r w:rsidR="009A1FAA" w:rsidRPr="00690C0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5A007" w14:textId="77777777" w:rsidR="000717F6" w:rsidRPr="000717F6" w:rsidRDefault="000717F6" w:rsidP="000717F6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717F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鳴笛技巧＆移位</w:t>
            </w:r>
          </w:p>
          <w:p w14:paraId="2478E86A" w14:textId="77777777" w:rsidR="000717F6" w:rsidRPr="000717F6" w:rsidRDefault="000717F6" w:rsidP="000717F6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717F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判例分析</w:t>
            </w:r>
          </w:p>
          <w:p w14:paraId="4D78E301" w14:textId="77777777" w:rsidR="00F03C60" w:rsidRPr="00690C0C" w:rsidRDefault="000717F6" w:rsidP="000717F6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717F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【洪清正副裁判長】</w:t>
            </w:r>
          </w:p>
        </w:tc>
        <w:tc>
          <w:tcPr>
            <w:tcW w:w="356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9758E" w14:textId="77777777" w:rsidR="000717F6" w:rsidRPr="000717F6" w:rsidRDefault="000717F6" w:rsidP="000717F6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7人制全</w:t>
            </w:r>
            <w:r w:rsidRPr="000717F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場模擬比賽</w:t>
            </w:r>
          </w:p>
          <w:p w14:paraId="4D0F9A68" w14:textId="77777777" w:rsidR="009A1FAA" w:rsidRPr="00690C0C" w:rsidRDefault="000717F6" w:rsidP="000717F6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717F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【洪清正副裁判長】</w:t>
            </w:r>
          </w:p>
        </w:tc>
        <w:tc>
          <w:tcPr>
            <w:tcW w:w="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A36F1B" w14:textId="77777777" w:rsidR="009A1FAA" w:rsidRPr="00690C0C" w:rsidRDefault="009A1FAA" w:rsidP="00A90D64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8F4BD2" w:rsidRPr="00690C0C" w14:paraId="67B33B2A" w14:textId="77777777">
        <w:trPr>
          <w:trHeight w:val="675"/>
        </w:trPr>
        <w:tc>
          <w:tcPr>
            <w:tcW w:w="135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20A09" w14:textId="77777777" w:rsidR="008F4BD2" w:rsidRPr="00690C0C" w:rsidRDefault="008F4BD2" w:rsidP="000E6A79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90C0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16：30</w:t>
            </w:r>
          </w:p>
          <w:p w14:paraId="4B57C034" w14:textId="77777777" w:rsidR="008F4BD2" w:rsidRPr="00690C0C" w:rsidRDefault="008F4BD2" w:rsidP="000E6A79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90C0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17：20</w:t>
            </w:r>
          </w:p>
        </w:tc>
        <w:tc>
          <w:tcPr>
            <w:tcW w:w="343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568EE" w14:textId="77777777" w:rsidR="00736B04" w:rsidRPr="00690C0C" w:rsidRDefault="00736B04" w:rsidP="00736B04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90C0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越區判定</w:t>
            </w:r>
          </w:p>
          <w:p w14:paraId="3347245D" w14:textId="77777777" w:rsidR="00A90D64" w:rsidRDefault="00736B04" w:rsidP="00736B04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690C0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裁判行政</w:t>
            </w:r>
            <w:r w:rsidRPr="00690C0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＆記錄法</w:t>
            </w:r>
          </w:p>
          <w:p w14:paraId="4B4ADC93" w14:textId="77777777" w:rsidR="00BD643B" w:rsidRPr="00690C0C" w:rsidRDefault="00BD643B" w:rsidP="00736B04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D643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【</w:t>
            </w:r>
            <w:r w:rsidR="00007A6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丘前峯</w:t>
            </w:r>
            <w:r w:rsidR="000717F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組長</w:t>
            </w:r>
            <w:r w:rsidRPr="00BD643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】</w:t>
            </w:r>
          </w:p>
        </w:tc>
        <w:tc>
          <w:tcPr>
            <w:tcW w:w="3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CE21D" w14:textId="77777777" w:rsidR="008F4BD2" w:rsidRPr="00690C0C" w:rsidRDefault="008E2CE5" w:rsidP="000E6A79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90C0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筆</w:t>
            </w:r>
            <w:r w:rsidR="00736B04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</w:t>
            </w:r>
            <w:r w:rsidRPr="00690C0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試</w:t>
            </w:r>
          </w:p>
        </w:tc>
        <w:tc>
          <w:tcPr>
            <w:tcW w:w="35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14:paraId="2D7B2124" w14:textId="77777777" w:rsidR="00785AD0" w:rsidRPr="00690C0C" w:rsidRDefault="00785AD0" w:rsidP="000E6A79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8F4BD2" w:rsidRPr="00690C0C" w14:paraId="0F066481" w14:textId="77777777">
        <w:trPr>
          <w:trHeight w:val="705"/>
        </w:trPr>
        <w:tc>
          <w:tcPr>
            <w:tcW w:w="135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1B956" w14:textId="77777777" w:rsidR="008F4BD2" w:rsidRPr="00690C0C" w:rsidRDefault="008F4BD2" w:rsidP="000E6A79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343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FF47B" w14:textId="77777777" w:rsidR="008F4BD2" w:rsidRPr="00690C0C" w:rsidRDefault="008F4BD2" w:rsidP="000E6A79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2DD2A" w14:textId="77777777" w:rsidR="008F4BD2" w:rsidRPr="00690C0C" w:rsidRDefault="00736B04" w:rsidP="00736B04">
            <w:pPr>
              <w:widowControl/>
              <w:spacing w:before="100" w:beforeAutospacing="1" w:after="100" w:afterAutospacing="1" w:line="200" w:lineRule="exact"/>
              <w:ind w:firstLineChars="500" w:firstLine="130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90C0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綜合座談</w:t>
            </w:r>
          </w:p>
        </w:tc>
        <w:tc>
          <w:tcPr>
            <w:tcW w:w="3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5B5CDE" w14:textId="77777777" w:rsidR="008F4BD2" w:rsidRPr="00690C0C" w:rsidRDefault="008F4BD2" w:rsidP="000E6A79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0460AD" w:rsidRPr="00690C0C" w14:paraId="12FFED76" w14:textId="77777777">
        <w:trPr>
          <w:trHeight w:val="435"/>
        </w:trPr>
        <w:tc>
          <w:tcPr>
            <w:tcW w:w="1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A50A7" w14:textId="77777777" w:rsidR="000460AD" w:rsidRPr="00690C0C" w:rsidRDefault="00D52BF0" w:rsidP="000E6A79">
            <w:pPr>
              <w:spacing w:before="100" w:beforeAutospacing="1" w:after="100" w:afterAutospacing="1" w:line="2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17：20 18：3</w:t>
            </w:r>
            <w:r w:rsidR="00B9013B" w:rsidRPr="00690C0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0</w:t>
            </w:r>
          </w:p>
        </w:tc>
        <w:tc>
          <w:tcPr>
            <w:tcW w:w="34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4DB74" w14:textId="77777777" w:rsidR="000460AD" w:rsidRPr="00690C0C" w:rsidRDefault="000460AD" w:rsidP="000E6A79">
            <w:pPr>
              <w:spacing w:before="100" w:beforeAutospacing="1" w:after="100" w:afterAutospacing="1" w:line="2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3C13E" w14:textId="77777777" w:rsidR="000460AD" w:rsidRPr="00690C0C" w:rsidRDefault="000460AD" w:rsidP="00736B04">
            <w:pPr>
              <w:widowControl/>
              <w:spacing w:before="100" w:beforeAutospacing="1" w:after="100" w:afterAutospacing="1" w:line="2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F938AC" w14:textId="77777777" w:rsidR="000460AD" w:rsidRPr="00690C0C" w:rsidRDefault="000460AD" w:rsidP="000E6A79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B9013B" w:rsidRPr="00690C0C" w14:paraId="6FC8D003" w14:textId="77777777">
        <w:trPr>
          <w:trHeight w:val="808"/>
        </w:trPr>
        <w:tc>
          <w:tcPr>
            <w:tcW w:w="1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58C93" w14:textId="77777777" w:rsidR="00B9013B" w:rsidRPr="00690C0C" w:rsidRDefault="00B9013B" w:rsidP="000E6A79">
            <w:pPr>
              <w:spacing w:before="100" w:beforeAutospacing="1" w:after="100" w:afterAutospacing="1" w:line="2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90C0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18：30</w:t>
            </w:r>
          </w:p>
          <w:p w14:paraId="2A2ED2E6" w14:textId="77777777" w:rsidR="00B9013B" w:rsidRPr="00690C0C" w:rsidRDefault="00B9013B" w:rsidP="000E6A79">
            <w:pPr>
              <w:spacing w:before="100" w:beforeAutospacing="1" w:after="100" w:afterAutospacing="1" w:line="2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90C0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21：30</w:t>
            </w:r>
          </w:p>
        </w:tc>
        <w:tc>
          <w:tcPr>
            <w:tcW w:w="34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D7FD2" w14:textId="77777777" w:rsidR="00B9013B" w:rsidRPr="00F80AFB" w:rsidRDefault="00B9013B" w:rsidP="000717F6">
            <w:pPr>
              <w:spacing w:before="100" w:beforeAutospacing="1" w:after="100" w:afterAutospacing="1" w:line="2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D72F4" w14:textId="77777777" w:rsidR="00064450" w:rsidRDefault="00064450" w:rsidP="00064450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14:paraId="482FE869" w14:textId="77777777" w:rsidR="00064450" w:rsidRDefault="00064450" w:rsidP="00064450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14:paraId="70F3E1F4" w14:textId="77777777" w:rsidR="00B9013B" w:rsidRPr="00690C0C" w:rsidRDefault="00B9013B" w:rsidP="000717F6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30375D" w14:textId="77777777" w:rsidR="00B9013B" w:rsidRPr="00690C0C" w:rsidRDefault="00B9013B" w:rsidP="000E6A79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</w:tbl>
    <w:p w14:paraId="05E0EC25" w14:textId="77777777" w:rsidR="00736B04" w:rsidRPr="009D77B8" w:rsidRDefault="00277E64" w:rsidP="009D77B8">
      <w:pPr>
        <w:widowControl/>
        <w:spacing w:before="100" w:beforeAutospacing="1" w:after="100" w:afterAutospacing="1" w:line="200" w:lineRule="exact"/>
        <w:ind w:left="1200" w:hanging="360"/>
        <w:rPr>
          <w:rFonts w:ascii="新細明體" w:hAnsi="新細明體" w:cs="新細明體"/>
          <w:b/>
          <w:kern w:val="0"/>
          <w:sz w:val="28"/>
          <w:szCs w:val="28"/>
        </w:rPr>
      </w:pPr>
      <w:r w:rsidRPr="00690C0C">
        <w:rPr>
          <w:rFonts w:ascii="標楷體" w:eastAsia="標楷體" w:hAnsi="標楷體" w:cs="新細明體" w:hint="eastAsia"/>
          <w:b/>
          <w:kern w:val="0"/>
          <w:sz w:val="28"/>
          <w:szCs w:val="28"/>
        </w:rPr>
        <w:t>※</w:t>
      </w:r>
      <w:r w:rsidRPr="00690C0C">
        <w:rPr>
          <w:rFonts w:eastAsia="標楷體"/>
          <w:b/>
          <w:kern w:val="0"/>
          <w:sz w:val="28"/>
          <w:szCs w:val="28"/>
        </w:rPr>
        <w:t xml:space="preserve">    </w:t>
      </w:r>
      <w:r w:rsidRPr="00690C0C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授課內容與授課講師主辦單位得視情況調整之。</w:t>
      </w:r>
    </w:p>
    <w:p w14:paraId="20CFEE08" w14:textId="77777777" w:rsidR="001C3484" w:rsidRPr="00007A67" w:rsidRDefault="00014D50" w:rsidP="00D52BF0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kern w:val="0"/>
          <w:sz w:val="30"/>
          <w:szCs w:val="30"/>
        </w:rPr>
      </w:pPr>
      <w:r w:rsidRPr="00007A67">
        <w:rPr>
          <w:rFonts w:ascii="標楷體" w:eastAsia="標楷體" w:hAnsi="標楷體" w:cs="新細明體" w:hint="eastAsia"/>
          <w:b/>
          <w:bCs/>
          <w:kern w:val="0"/>
          <w:sz w:val="30"/>
          <w:szCs w:val="30"/>
        </w:rPr>
        <w:lastRenderedPageBreak/>
        <w:t>中華民國巧固球協會</w:t>
      </w:r>
      <w:r w:rsidR="005833F6">
        <w:rPr>
          <w:rFonts w:ascii="標楷體" w:eastAsia="標楷體" w:hAnsi="標楷體" w:cs="新細明體" w:hint="eastAsia"/>
          <w:b/>
          <w:bCs/>
          <w:kern w:val="0"/>
          <w:sz w:val="30"/>
          <w:szCs w:val="30"/>
        </w:rPr>
        <w:t>110年</w:t>
      </w:r>
      <w:r w:rsidR="009D77B8" w:rsidRPr="00007A67">
        <w:rPr>
          <w:rFonts w:ascii="標楷體" w:eastAsia="標楷體" w:hAnsi="標楷體" w:cs="新細明體" w:hint="eastAsia"/>
          <w:b/>
          <w:bCs/>
          <w:kern w:val="0"/>
          <w:sz w:val="30"/>
          <w:szCs w:val="30"/>
        </w:rPr>
        <w:t xml:space="preserve"> </w:t>
      </w:r>
      <w:r w:rsidR="001C3484" w:rsidRPr="00007A67">
        <w:rPr>
          <w:rFonts w:ascii="標楷體" w:eastAsia="標楷體" w:hAnsi="標楷體" w:cs="新細明體" w:hint="eastAsia"/>
          <w:b/>
          <w:bCs/>
          <w:kern w:val="0"/>
          <w:sz w:val="30"/>
          <w:szCs w:val="30"/>
        </w:rPr>
        <w:t>C</w:t>
      </w:r>
      <w:r w:rsidR="00277E64" w:rsidRPr="00007A67">
        <w:rPr>
          <w:rFonts w:ascii="標楷體" w:eastAsia="標楷體" w:hAnsi="標楷體" w:cs="新細明體" w:hint="eastAsia"/>
          <w:b/>
          <w:bCs/>
          <w:kern w:val="0"/>
          <w:sz w:val="30"/>
          <w:szCs w:val="30"/>
        </w:rPr>
        <w:t>級</w:t>
      </w:r>
      <w:r w:rsidR="001C3484" w:rsidRPr="00007A67">
        <w:rPr>
          <w:rFonts w:ascii="標楷體" w:eastAsia="標楷體" w:hAnsi="標楷體" w:cs="新細明體" w:hint="eastAsia"/>
          <w:b/>
          <w:bCs/>
          <w:kern w:val="0"/>
          <w:sz w:val="30"/>
          <w:szCs w:val="30"/>
        </w:rPr>
        <w:t>裁判、</w:t>
      </w:r>
      <w:r w:rsidR="00277E64" w:rsidRPr="00007A67">
        <w:rPr>
          <w:rFonts w:ascii="標楷體" w:eastAsia="標楷體" w:hAnsi="標楷體" w:cs="新細明體" w:hint="eastAsia"/>
          <w:b/>
          <w:bCs/>
          <w:kern w:val="0"/>
          <w:sz w:val="30"/>
          <w:szCs w:val="30"/>
        </w:rPr>
        <w:t>教練研習會</w:t>
      </w:r>
      <w:r w:rsidR="009D77B8" w:rsidRPr="00007A67">
        <w:rPr>
          <w:rFonts w:ascii="標楷體" w:eastAsia="標楷體" w:hAnsi="標楷體" w:cs="新細明體" w:hint="eastAsia"/>
          <w:b/>
          <w:bCs/>
          <w:kern w:val="0"/>
          <w:sz w:val="30"/>
          <w:szCs w:val="30"/>
        </w:rPr>
        <w:t xml:space="preserve">   </w:t>
      </w:r>
      <w:r w:rsidR="00277E64" w:rsidRPr="00007A67">
        <w:rPr>
          <w:rFonts w:ascii="標楷體" w:eastAsia="標楷體" w:hAnsi="標楷體" w:cs="新細明體" w:hint="eastAsia"/>
          <w:b/>
          <w:bCs/>
          <w:kern w:val="0"/>
          <w:sz w:val="30"/>
          <w:szCs w:val="30"/>
        </w:rPr>
        <w:t>報名表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0"/>
        <w:gridCol w:w="2090"/>
        <w:gridCol w:w="2091"/>
        <w:gridCol w:w="2117"/>
      </w:tblGrid>
      <w:tr w:rsidR="00277E64" w:rsidRPr="002F1441" w14:paraId="0C30E0A9" w14:textId="77777777">
        <w:tc>
          <w:tcPr>
            <w:tcW w:w="2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B7149" w14:textId="77777777" w:rsidR="00277E64" w:rsidRPr="002F1441" w:rsidRDefault="00277E64" w:rsidP="00277E64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2F1441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姓    名</w:t>
            </w:r>
          </w:p>
        </w:tc>
        <w:tc>
          <w:tcPr>
            <w:tcW w:w="2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5E931" w14:textId="77777777" w:rsidR="00277E64" w:rsidRPr="002F1441" w:rsidRDefault="00277E64" w:rsidP="00277E64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2F1441">
              <w:rPr>
                <w:rFonts w:ascii="新細明體" w:hAnsi="新細明體" w:cs="新細明體"/>
                <w:kern w:val="0"/>
              </w:rPr>
              <w:t> 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FD751" w14:textId="77777777" w:rsidR="00277E64" w:rsidRPr="002F1441" w:rsidRDefault="00277E64" w:rsidP="00277E64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2F1441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性    別</w:t>
            </w:r>
          </w:p>
        </w:tc>
        <w:tc>
          <w:tcPr>
            <w:tcW w:w="2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40215" w14:textId="77777777" w:rsidR="00277E64" w:rsidRPr="002F1441" w:rsidRDefault="00277E64" w:rsidP="00277E64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2F1441">
              <w:rPr>
                <w:rFonts w:ascii="新細明體" w:hAnsi="新細明體" w:cs="新細明體"/>
                <w:kern w:val="0"/>
              </w:rPr>
              <w:t> </w:t>
            </w:r>
          </w:p>
        </w:tc>
      </w:tr>
      <w:tr w:rsidR="00277E64" w:rsidRPr="002F1441" w14:paraId="6C6827E7" w14:textId="77777777">
        <w:tc>
          <w:tcPr>
            <w:tcW w:w="2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75EC7" w14:textId="77777777" w:rsidR="002F1441" w:rsidRPr="002F1441" w:rsidRDefault="00277E64" w:rsidP="002F1441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2F1441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服務單位</w:t>
            </w:r>
            <w:r w:rsidR="002F1441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(學校)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BD8A6" w14:textId="77777777" w:rsidR="00277E64" w:rsidRPr="002F1441" w:rsidRDefault="00277E64" w:rsidP="00277E64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2F1441">
              <w:rPr>
                <w:rFonts w:ascii="新細明體" w:hAnsi="新細明體" w:cs="新細明體"/>
                <w:kern w:val="0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348C6" w14:textId="77777777" w:rsidR="00277E64" w:rsidRPr="002F1441" w:rsidRDefault="00277E64" w:rsidP="00277E64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2F1441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職    稱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BA00E" w14:textId="77777777" w:rsidR="00277E64" w:rsidRPr="002F1441" w:rsidRDefault="00277E64" w:rsidP="00277E64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2F1441">
              <w:rPr>
                <w:rFonts w:ascii="新細明體" w:hAnsi="新細明體" w:cs="新細明體"/>
                <w:kern w:val="0"/>
              </w:rPr>
              <w:t> </w:t>
            </w:r>
          </w:p>
        </w:tc>
      </w:tr>
      <w:tr w:rsidR="00277E64" w:rsidRPr="002F1441" w14:paraId="59BE45AF" w14:textId="77777777">
        <w:tc>
          <w:tcPr>
            <w:tcW w:w="2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FBBA1" w14:textId="77777777" w:rsidR="00277E64" w:rsidRPr="002F1441" w:rsidRDefault="00277E64" w:rsidP="00277E64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2F1441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E134A" w14:textId="77777777" w:rsidR="00277E64" w:rsidRPr="002F1441" w:rsidRDefault="00277E64" w:rsidP="00277E64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2F1441">
              <w:rPr>
                <w:rFonts w:ascii="新細明體" w:hAnsi="新細明體" w:cs="新細明體"/>
                <w:kern w:val="0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6C4D8" w14:textId="77777777" w:rsidR="00277E64" w:rsidRPr="002F1441" w:rsidRDefault="00277E64" w:rsidP="00277E64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2F1441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A4678" w14:textId="77777777" w:rsidR="00277E64" w:rsidRPr="002F1441" w:rsidRDefault="00277E64" w:rsidP="00277E64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2F1441">
              <w:rPr>
                <w:rFonts w:ascii="新細明體" w:hAnsi="新細明體" w:cs="新細明體"/>
                <w:kern w:val="0"/>
              </w:rPr>
              <w:t> </w:t>
            </w:r>
          </w:p>
        </w:tc>
      </w:tr>
      <w:tr w:rsidR="00277E64" w:rsidRPr="002F1441" w14:paraId="7BE2D805" w14:textId="77777777">
        <w:tc>
          <w:tcPr>
            <w:tcW w:w="2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41E1E" w14:textId="77777777" w:rsidR="00277E64" w:rsidRPr="002F1441" w:rsidRDefault="00277E64" w:rsidP="00277E64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2F1441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葷或素食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4530B" w14:textId="77777777" w:rsidR="00277E64" w:rsidRPr="002F1441" w:rsidRDefault="00277E64" w:rsidP="00277E64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2F1441">
              <w:rPr>
                <w:rFonts w:ascii="新細明體" w:hAnsi="新細明體" w:cs="新細明體"/>
                <w:kern w:val="0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2A770" w14:textId="77777777" w:rsidR="00277E64" w:rsidRPr="002F1441" w:rsidRDefault="00277E64" w:rsidP="00277E64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2F1441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行動電話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E3061" w14:textId="77777777" w:rsidR="00277E64" w:rsidRPr="002F1441" w:rsidRDefault="00277E64" w:rsidP="00277E64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2F1441">
              <w:rPr>
                <w:rFonts w:ascii="新細明體" w:hAnsi="新細明體" w:cs="新細明體"/>
                <w:kern w:val="0"/>
              </w:rPr>
              <w:t> </w:t>
            </w:r>
          </w:p>
        </w:tc>
      </w:tr>
      <w:tr w:rsidR="002F1441" w:rsidRPr="002F1441" w14:paraId="39ABA860" w14:textId="77777777">
        <w:tc>
          <w:tcPr>
            <w:tcW w:w="2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62F67" w14:textId="77777777" w:rsidR="002F1441" w:rsidRPr="002F1441" w:rsidRDefault="002F1441" w:rsidP="00277E64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2F1441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連絡電話</w:t>
            </w:r>
          </w:p>
        </w:tc>
        <w:tc>
          <w:tcPr>
            <w:tcW w:w="62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5585C" w14:textId="77777777" w:rsidR="002F1441" w:rsidRPr="002F1441" w:rsidRDefault="002F1441" w:rsidP="00277E64">
            <w:pPr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2F1441">
              <w:rPr>
                <w:rFonts w:ascii="新細明體" w:hAnsi="新細明體" w:cs="新細明體"/>
                <w:kern w:val="0"/>
              </w:rPr>
              <w:t> </w:t>
            </w:r>
          </w:p>
        </w:tc>
      </w:tr>
      <w:tr w:rsidR="00277E64" w:rsidRPr="002F1441" w14:paraId="65376F64" w14:textId="77777777">
        <w:tc>
          <w:tcPr>
            <w:tcW w:w="2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73462" w14:textId="77777777" w:rsidR="00277E64" w:rsidRPr="002F1441" w:rsidRDefault="00277E64" w:rsidP="00277E64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2F1441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聯絡住址</w:t>
            </w:r>
          </w:p>
        </w:tc>
        <w:tc>
          <w:tcPr>
            <w:tcW w:w="62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14E58" w14:textId="77777777" w:rsidR="00277E64" w:rsidRPr="002F1441" w:rsidRDefault="00277E64" w:rsidP="00277E64">
            <w:pPr>
              <w:widowControl/>
              <w:spacing w:before="100" w:beforeAutospacing="1" w:after="100" w:afterAutospacing="1"/>
              <w:rPr>
                <w:rFonts w:ascii="新細明體" w:hAnsi="新細明體" w:cs="新細明體"/>
                <w:kern w:val="0"/>
              </w:rPr>
            </w:pPr>
            <w:r w:rsidRPr="002F1441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□□□</w:t>
            </w:r>
          </w:p>
        </w:tc>
      </w:tr>
      <w:tr w:rsidR="00277E64" w:rsidRPr="002F1441" w14:paraId="6CB9FCD1" w14:textId="77777777">
        <w:tc>
          <w:tcPr>
            <w:tcW w:w="2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93EF9" w14:textId="77777777" w:rsidR="00277E64" w:rsidRPr="002F1441" w:rsidRDefault="00277E64" w:rsidP="00277E64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2F1441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e-mail</w:t>
            </w:r>
          </w:p>
        </w:tc>
        <w:tc>
          <w:tcPr>
            <w:tcW w:w="62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1A2A9" w14:textId="77777777" w:rsidR="00277E64" w:rsidRPr="002F1441" w:rsidRDefault="00277E64" w:rsidP="00277E64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2F1441">
              <w:rPr>
                <w:rFonts w:ascii="新細明體" w:hAnsi="新細明體" w:cs="新細明體"/>
                <w:kern w:val="0"/>
              </w:rPr>
              <w:t> </w:t>
            </w:r>
          </w:p>
        </w:tc>
      </w:tr>
      <w:tr w:rsidR="002F1441" w:rsidRPr="002F1441" w14:paraId="6E51A7FF" w14:textId="77777777">
        <w:trPr>
          <w:trHeight w:val="1349"/>
        </w:trPr>
        <w:tc>
          <w:tcPr>
            <w:tcW w:w="2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4CC72" w14:textId="77777777" w:rsidR="002F1441" w:rsidRPr="002F1441" w:rsidRDefault="002F1441" w:rsidP="00277E64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2F1441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教練証字號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40842" w14:textId="77777777" w:rsidR="002F1441" w:rsidRDefault="002F1441" w:rsidP="001C3484">
            <w:pPr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</w:rPr>
            </w:pPr>
          </w:p>
          <w:p w14:paraId="477D9375" w14:textId="77777777" w:rsidR="002F1441" w:rsidRPr="002F1441" w:rsidRDefault="002F1441" w:rsidP="001C3484">
            <w:pPr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</w:rPr>
            </w:pPr>
          </w:p>
          <w:p w14:paraId="378ED449" w14:textId="77777777" w:rsidR="002F1441" w:rsidRPr="002F1441" w:rsidRDefault="002F1441" w:rsidP="00277E64">
            <w:pPr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2F1441">
              <w:rPr>
                <w:rFonts w:ascii="新細明體" w:hAnsi="新細明體" w:cs="新細明體"/>
                <w:kern w:val="0"/>
              </w:rPr>
              <w:t> 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2B3C1" w14:textId="77777777" w:rsidR="002F1441" w:rsidRPr="00D52BF0" w:rsidRDefault="002F1441" w:rsidP="00277E64">
            <w:pPr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D52BF0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裁判証字號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6FF01" w14:textId="77777777" w:rsidR="002F1441" w:rsidRPr="00D52BF0" w:rsidRDefault="002F1441" w:rsidP="00277E64">
            <w:pPr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2F1441" w:rsidRPr="002F1441" w14:paraId="344B9690" w14:textId="77777777">
        <w:tc>
          <w:tcPr>
            <w:tcW w:w="2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6CB49" w14:textId="77777777" w:rsidR="002F1441" w:rsidRPr="002F1441" w:rsidRDefault="002F1441" w:rsidP="00277E64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18DDB" w14:textId="77777777" w:rsidR="002F1441" w:rsidRPr="002F1441" w:rsidRDefault="002F1441" w:rsidP="002F1441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C3BD856" w14:textId="77777777" w:rsidR="002F1441" w:rsidRPr="002F1441" w:rsidRDefault="002F1441" w:rsidP="00277E64">
            <w:pPr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2F1441">
              <w:rPr>
                <w:rFonts w:ascii="新細明體" w:hAnsi="新細明體" w:cs="新細明體"/>
                <w:kern w:val="0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EE7238C" w14:textId="77777777" w:rsidR="002F1441" w:rsidRPr="002F1441" w:rsidRDefault="002F1441" w:rsidP="002F1441">
            <w:pPr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2F1441" w:rsidRPr="002F1441" w14:paraId="7C9FD1F0" w14:textId="77777777">
        <w:trPr>
          <w:trHeight w:val="765"/>
        </w:trPr>
        <w:tc>
          <w:tcPr>
            <w:tcW w:w="209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BF0F2" w14:textId="77777777" w:rsidR="002F1441" w:rsidRPr="002F1441" w:rsidRDefault="005833F6" w:rsidP="001C3484">
            <w:pPr>
              <w:widowControl/>
              <w:spacing w:before="100" w:beforeAutospacing="1" w:after="100" w:afterAutospacing="1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 xml:space="preserve">  請選項</w:t>
            </w:r>
            <w:r w:rsidR="002F1441" w:rsidRPr="002F1441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打ˇ</w:t>
            </w:r>
          </w:p>
        </w:tc>
        <w:tc>
          <w:tcPr>
            <w:tcW w:w="2090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75D90" w14:textId="77777777" w:rsidR="002F1441" w:rsidRPr="002F1441" w:rsidRDefault="002F1441" w:rsidP="001C3484">
            <w:pPr>
              <w:widowControl/>
              <w:spacing w:before="100" w:beforeAutospacing="1" w:after="100" w:afterAutospacing="1"/>
              <w:rPr>
                <w:rFonts w:ascii="新細明體" w:hAnsi="新細明體" w:cs="新細明體"/>
                <w:kern w:val="0"/>
              </w:rPr>
            </w:pPr>
            <w:r w:rsidRPr="002F1441">
              <w:rPr>
                <w:rFonts w:ascii="新細明體" w:hAnsi="新細明體" w:cs="新細明體" w:hint="eastAsia"/>
                <w:kern w:val="0"/>
              </w:rPr>
              <w:t xml:space="preserve">   </w:t>
            </w:r>
            <w:r w:rsidR="005833F6" w:rsidRPr="005833F6">
              <w:rPr>
                <w:rFonts w:ascii="新細明體" w:hAnsi="新細明體" w:cs="新細明體"/>
                <w:b/>
                <w:kern w:val="0"/>
              </w:rPr>
              <w:t>C</w:t>
            </w:r>
            <w:r w:rsidRPr="002F1441">
              <w:rPr>
                <w:rFonts w:ascii="新細明體" w:hAnsi="新細明體" w:cs="新細明體" w:hint="eastAsia"/>
                <w:kern w:val="0"/>
              </w:rPr>
              <w:t>級研習</w:t>
            </w:r>
          </w:p>
          <w:p w14:paraId="478D3B7F" w14:textId="77777777" w:rsidR="002F1441" w:rsidRPr="002F1441" w:rsidRDefault="002F1441" w:rsidP="001C3484">
            <w:pPr>
              <w:widowControl/>
              <w:spacing w:before="100" w:beforeAutospacing="1" w:after="100" w:afterAutospacing="1"/>
              <w:rPr>
                <w:rFonts w:ascii="新細明體" w:hAnsi="新細明體" w:cs="新細明體"/>
                <w:kern w:val="0"/>
                <w:sz w:val="36"/>
                <w:szCs w:val="36"/>
              </w:rPr>
            </w:pPr>
            <w:r w:rsidRPr="002F1441">
              <w:rPr>
                <w:rFonts w:ascii="新細明體" w:hAnsi="新細明體" w:cs="新細明體" w:hint="eastAsia"/>
                <w:kern w:val="0"/>
              </w:rPr>
              <w:t xml:space="preserve">      </w:t>
            </w:r>
          </w:p>
        </w:tc>
        <w:tc>
          <w:tcPr>
            <w:tcW w:w="20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0305D58" w14:textId="77777777" w:rsidR="005833F6" w:rsidRDefault="005833F6" w:rsidP="00277E64">
            <w:pPr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 w:val="36"/>
                <w:szCs w:val="36"/>
              </w:rPr>
            </w:pPr>
            <w:r w:rsidRPr="002F1441">
              <w:rPr>
                <w:rFonts w:ascii="新細明體" w:hAnsi="新細明體" w:cs="新細明體" w:hint="eastAsia"/>
                <w:kern w:val="0"/>
                <w:sz w:val="36"/>
                <w:szCs w:val="36"/>
              </w:rPr>
              <w:t>□</w:t>
            </w:r>
          </w:p>
          <w:p w14:paraId="2A79A328" w14:textId="2112EA9D" w:rsidR="002F1441" w:rsidRPr="002F1441" w:rsidRDefault="002F1441" w:rsidP="00277E64">
            <w:pPr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74F320" w14:textId="77777777" w:rsidR="002F1441" w:rsidRPr="00B20275" w:rsidRDefault="002F1441" w:rsidP="001C3484">
            <w:pPr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FF0000"/>
                <w:kern w:val="0"/>
              </w:rPr>
            </w:pPr>
            <w:r w:rsidRPr="00B20275">
              <w:rPr>
                <w:rFonts w:ascii="新細明體" w:hAnsi="新細明體" w:cs="新細明體" w:hint="eastAsia"/>
                <w:color w:val="FF0000"/>
                <w:kern w:val="0"/>
              </w:rPr>
              <w:t>C級:1</w:t>
            </w:r>
            <w:r w:rsidR="009A4D32">
              <w:rPr>
                <w:rFonts w:ascii="新細明體" w:hAnsi="新細明體" w:cs="新細明體" w:hint="eastAsia"/>
                <w:color w:val="FF0000"/>
                <w:kern w:val="0"/>
              </w:rPr>
              <w:t>6</w:t>
            </w:r>
            <w:r w:rsidRPr="00B20275">
              <w:rPr>
                <w:rFonts w:ascii="新細明體" w:hAnsi="新細明體" w:cs="新細明體" w:hint="eastAsia"/>
                <w:color w:val="FF0000"/>
                <w:kern w:val="0"/>
              </w:rPr>
              <w:t>00元</w:t>
            </w:r>
          </w:p>
        </w:tc>
      </w:tr>
      <w:tr w:rsidR="002F1441" w:rsidRPr="002F1441" w14:paraId="018ABE4C" w14:textId="77777777">
        <w:trPr>
          <w:trHeight w:val="508"/>
        </w:trPr>
        <w:tc>
          <w:tcPr>
            <w:tcW w:w="20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5D0B0" w14:textId="77777777" w:rsidR="002F1441" w:rsidRPr="002F1441" w:rsidRDefault="002F1441" w:rsidP="001C3484">
            <w:pPr>
              <w:widowControl/>
              <w:spacing w:before="100" w:beforeAutospacing="1" w:after="100" w:afterAutospacing="1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209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3A404" w14:textId="77777777" w:rsidR="002F1441" w:rsidRPr="002F1441" w:rsidRDefault="002F1441" w:rsidP="001C3484">
            <w:pPr>
              <w:widowControl/>
              <w:spacing w:before="100" w:beforeAutospacing="1" w:after="100" w:afterAutospacing="1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09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97EA26" w14:textId="77777777" w:rsidR="002F1441" w:rsidRPr="002F1441" w:rsidRDefault="002F1441" w:rsidP="00277E64">
            <w:pPr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FE6C39" w14:textId="7D542B6D" w:rsidR="002F1441" w:rsidRPr="00B20275" w:rsidRDefault="002F1441" w:rsidP="001C3484">
            <w:pPr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FF0000"/>
                <w:kern w:val="0"/>
              </w:rPr>
            </w:pPr>
          </w:p>
        </w:tc>
      </w:tr>
      <w:tr w:rsidR="00201FB8" w:rsidRPr="002F1441" w14:paraId="69BF7ED9" w14:textId="77777777">
        <w:trPr>
          <w:trHeight w:val="555"/>
        </w:trPr>
        <w:tc>
          <w:tcPr>
            <w:tcW w:w="209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31930" w14:textId="77777777" w:rsidR="00201FB8" w:rsidRPr="002F1441" w:rsidRDefault="00201FB8" w:rsidP="00277E64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2F1441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照片黏貼</w:t>
            </w:r>
          </w:p>
        </w:tc>
        <w:tc>
          <w:tcPr>
            <w:tcW w:w="2090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A2D63" w14:textId="77777777" w:rsidR="00201FB8" w:rsidRPr="002F1441" w:rsidRDefault="00201FB8" w:rsidP="00277E64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2F1441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【實貼】</w:t>
            </w:r>
          </w:p>
        </w:tc>
        <w:tc>
          <w:tcPr>
            <w:tcW w:w="42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C2A4C" w14:textId="77777777" w:rsidR="00201FB8" w:rsidRPr="002F1441" w:rsidRDefault="00201FB8" w:rsidP="00277E64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201FB8" w:rsidRPr="002F1441" w14:paraId="637BB91B" w14:textId="77777777">
        <w:trPr>
          <w:trHeight w:val="1607"/>
        </w:trPr>
        <w:tc>
          <w:tcPr>
            <w:tcW w:w="20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2317B" w14:textId="77777777" w:rsidR="00201FB8" w:rsidRPr="002F1441" w:rsidRDefault="00201FB8" w:rsidP="00277E64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209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1360B" w14:textId="77777777" w:rsidR="00201FB8" w:rsidRPr="002F1441" w:rsidRDefault="00201FB8" w:rsidP="00277E64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42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30F4C" w14:textId="77777777" w:rsidR="00201FB8" w:rsidRDefault="009709E9" w:rsidP="00E00B20">
            <w:pPr>
              <w:widowControl/>
              <w:spacing w:before="100" w:beforeAutospacing="1" w:after="100" w:afterAutospacing="1"/>
              <w:rPr>
                <w:rFonts w:ascii="新細明體" w:hAnsi="新細明體" w:cs="新細明體"/>
                <w:kern w:val="0"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kern w:val="0"/>
                <w:sz w:val="36"/>
                <w:szCs w:val="36"/>
              </w:rPr>
              <w:t xml:space="preserve">    </w:t>
            </w:r>
            <w:r w:rsidR="00E00B20">
              <w:rPr>
                <w:rFonts w:ascii="新細明體" w:hAnsi="新細明體" w:cs="新細明體" w:hint="eastAsia"/>
                <w:kern w:val="0"/>
                <w:sz w:val="36"/>
                <w:szCs w:val="36"/>
              </w:rPr>
              <w:t xml:space="preserve">   </w:t>
            </w:r>
          </w:p>
          <w:p w14:paraId="3CCEC581" w14:textId="77777777" w:rsidR="00E00B20" w:rsidRPr="00E00B20" w:rsidRDefault="00E00B20" w:rsidP="00E00B20">
            <w:pPr>
              <w:widowControl/>
              <w:spacing w:before="100" w:beforeAutospacing="1" w:after="100" w:afterAutospacing="1"/>
              <w:rPr>
                <w:rFonts w:ascii="新細明體" w:hAnsi="新細明體" w:cs="新細明體"/>
                <w:kern w:val="0"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kern w:val="0"/>
                <w:sz w:val="36"/>
                <w:szCs w:val="36"/>
              </w:rPr>
              <w:t xml:space="preserve">              </w:t>
            </w:r>
          </w:p>
        </w:tc>
      </w:tr>
      <w:tr w:rsidR="00277E64" w:rsidRPr="002F1441" w14:paraId="447D0846" w14:textId="77777777">
        <w:trPr>
          <w:trHeight w:val="928"/>
        </w:trPr>
        <w:tc>
          <w:tcPr>
            <w:tcW w:w="2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93972" w14:textId="77777777" w:rsidR="00277E64" w:rsidRPr="002F1441" w:rsidRDefault="00277E64" w:rsidP="00277E64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2F1441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備註</w:t>
            </w:r>
          </w:p>
        </w:tc>
        <w:tc>
          <w:tcPr>
            <w:tcW w:w="62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D8ED2" w14:textId="77777777" w:rsidR="00277E64" w:rsidRPr="002F1441" w:rsidRDefault="00277E64" w:rsidP="002F1441">
            <w:pPr>
              <w:widowControl/>
              <w:spacing w:before="100" w:beforeAutospacing="1" w:after="100" w:afterAutospacing="1"/>
              <w:rPr>
                <w:rFonts w:ascii="新細明體" w:hAnsi="新細明體" w:cs="新細明體"/>
                <w:kern w:val="0"/>
              </w:rPr>
            </w:pPr>
          </w:p>
        </w:tc>
      </w:tr>
    </w:tbl>
    <w:p w14:paraId="0BB3342F" w14:textId="77777777" w:rsidR="005833F6" w:rsidRDefault="009D77B8" w:rsidP="009D77B8">
      <w:pPr>
        <w:widowControl/>
        <w:spacing w:before="100" w:beforeAutospacing="1" w:after="100" w:afterAutospacing="1"/>
        <w:rPr>
          <w:kern w:val="0"/>
        </w:rPr>
      </w:pPr>
      <w:r>
        <w:rPr>
          <w:rFonts w:hint="eastAsia"/>
          <w:kern w:val="0"/>
        </w:rPr>
        <w:t xml:space="preserve">      </w:t>
      </w:r>
    </w:p>
    <w:sectPr w:rsidR="005833F6" w:rsidSect="00134925">
      <w:pgSz w:w="11906" w:h="16838"/>
      <w:pgMar w:top="1440" w:right="1800" w:bottom="899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E64"/>
    <w:rsid w:val="00004D30"/>
    <w:rsid w:val="0000512C"/>
    <w:rsid w:val="00007A67"/>
    <w:rsid w:val="00014D50"/>
    <w:rsid w:val="000460AD"/>
    <w:rsid w:val="000507E1"/>
    <w:rsid w:val="00056253"/>
    <w:rsid w:val="00064450"/>
    <w:rsid w:val="000717F6"/>
    <w:rsid w:val="000748B8"/>
    <w:rsid w:val="000E33E4"/>
    <w:rsid w:val="000E6A79"/>
    <w:rsid w:val="001027B2"/>
    <w:rsid w:val="00102D1D"/>
    <w:rsid w:val="00134925"/>
    <w:rsid w:val="00150463"/>
    <w:rsid w:val="001549FA"/>
    <w:rsid w:val="00184DE4"/>
    <w:rsid w:val="00193D42"/>
    <w:rsid w:val="001A7913"/>
    <w:rsid w:val="001C3484"/>
    <w:rsid w:val="00201FB8"/>
    <w:rsid w:val="0020375B"/>
    <w:rsid w:val="00224DA4"/>
    <w:rsid w:val="0022584A"/>
    <w:rsid w:val="00277E64"/>
    <w:rsid w:val="002A4383"/>
    <w:rsid w:val="002D64C8"/>
    <w:rsid w:val="002E6278"/>
    <w:rsid w:val="002F1441"/>
    <w:rsid w:val="00322716"/>
    <w:rsid w:val="00322AAC"/>
    <w:rsid w:val="003617B7"/>
    <w:rsid w:val="00375BB1"/>
    <w:rsid w:val="003778B9"/>
    <w:rsid w:val="003820E9"/>
    <w:rsid w:val="00393EC6"/>
    <w:rsid w:val="003B0967"/>
    <w:rsid w:val="0043489E"/>
    <w:rsid w:val="0047014A"/>
    <w:rsid w:val="004E50FE"/>
    <w:rsid w:val="00505753"/>
    <w:rsid w:val="005558C4"/>
    <w:rsid w:val="005654F2"/>
    <w:rsid w:val="00573AD8"/>
    <w:rsid w:val="005833F6"/>
    <w:rsid w:val="005C715F"/>
    <w:rsid w:val="005D7207"/>
    <w:rsid w:val="005F3E8B"/>
    <w:rsid w:val="006141AD"/>
    <w:rsid w:val="006560A0"/>
    <w:rsid w:val="0067116D"/>
    <w:rsid w:val="00673E22"/>
    <w:rsid w:val="00690C0C"/>
    <w:rsid w:val="006B6DC4"/>
    <w:rsid w:val="006C7678"/>
    <w:rsid w:val="00702A0E"/>
    <w:rsid w:val="00702FA3"/>
    <w:rsid w:val="00736B04"/>
    <w:rsid w:val="00781086"/>
    <w:rsid w:val="00785AD0"/>
    <w:rsid w:val="007C144C"/>
    <w:rsid w:val="008303DC"/>
    <w:rsid w:val="00835439"/>
    <w:rsid w:val="00856035"/>
    <w:rsid w:val="008632C3"/>
    <w:rsid w:val="008808AB"/>
    <w:rsid w:val="00880F41"/>
    <w:rsid w:val="008B3BBA"/>
    <w:rsid w:val="008D59CE"/>
    <w:rsid w:val="008E2CE5"/>
    <w:rsid w:val="008F4BD2"/>
    <w:rsid w:val="00904448"/>
    <w:rsid w:val="00916530"/>
    <w:rsid w:val="00944385"/>
    <w:rsid w:val="009709E9"/>
    <w:rsid w:val="0097290A"/>
    <w:rsid w:val="009A1FAA"/>
    <w:rsid w:val="009A3AC3"/>
    <w:rsid w:val="009A4D32"/>
    <w:rsid w:val="009D77B8"/>
    <w:rsid w:val="009E6358"/>
    <w:rsid w:val="00A14658"/>
    <w:rsid w:val="00A23CC8"/>
    <w:rsid w:val="00A32811"/>
    <w:rsid w:val="00A90D64"/>
    <w:rsid w:val="00AF6EDB"/>
    <w:rsid w:val="00B039F2"/>
    <w:rsid w:val="00B20275"/>
    <w:rsid w:val="00B545F5"/>
    <w:rsid w:val="00B9013B"/>
    <w:rsid w:val="00BA2C17"/>
    <w:rsid w:val="00BA3685"/>
    <w:rsid w:val="00BD453A"/>
    <w:rsid w:val="00BD643B"/>
    <w:rsid w:val="00BD69C6"/>
    <w:rsid w:val="00C00503"/>
    <w:rsid w:val="00C0434C"/>
    <w:rsid w:val="00C108C4"/>
    <w:rsid w:val="00C10B28"/>
    <w:rsid w:val="00CB0D3F"/>
    <w:rsid w:val="00D10E1B"/>
    <w:rsid w:val="00D52BF0"/>
    <w:rsid w:val="00D65F69"/>
    <w:rsid w:val="00D95546"/>
    <w:rsid w:val="00DC1BD3"/>
    <w:rsid w:val="00DC7378"/>
    <w:rsid w:val="00E00B20"/>
    <w:rsid w:val="00E139F0"/>
    <w:rsid w:val="00E31E66"/>
    <w:rsid w:val="00E6214A"/>
    <w:rsid w:val="00E72916"/>
    <w:rsid w:val="00EE4276"/>
    <w:rsid w:val="00F03C60"/>
    <w:rsid w:val="00F2206F"/>
    <w:rsid w:val="00F34A1C"/>
    <w:rsid w:val="00F73A85"/>
    <w:rsid w:val="00F80AFB"/>
    <w:rsid w:val="00FD45B7"/>
    <w:rsid w:val="00FD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280CF33C"/>
  <w15:docId w15:val="{CB9AD362-5F44-4840-B00B-2D46B7A4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E6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"/>
    <w:rsid w:val="003B0967"/>
    <w:rPr>
      <w:rFonts w:ascii="標楷體" w:eastAsia="標楷體" w:hAnsi="標楷體"/>
      <w:b/>
      <w:sz w:val="36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5175E-49DD-4D69-A389-99B8236DC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274</Words>
  <Characters>1566</Characters>
  <Application>Microsoft Office Word</Application>
  <DocSecurity>0</DocSecurity>
  <Lines>13</Lines>
  <Paragraphs>3</Paragraphs>
  <ScaleCrop>false</ScaleCrop>
  <Company>台北縣</Company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中華民國巧固球協會九十五年B級教練研習實施辦法</dc:title>
  <dc:subject/>
  <dc:creator>Administrator</dc:creator>
  <cp:keywords/>
  <cp:lastModifiedBy>USER</cp:lastModifiedBy>
  <cp:revision>2</cp:revision>
  <cp:lastPrinted>2007-04-11T14:42:00Z</cp:lastPrinted>
  <dcterms:created xsi:type="dcterms:W3CDTF">2021-10-04T08:28:00Z</dcterms:created>
  <dcterms:modified xsi:type="dcterms:W3CDTF">2021-10-04T08:28:00Z</dcterms:modified>
</cp:coreProperties>
</file>