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F1F0" w14:textId="5E9702E9" w:rsidR="00BC6C25" w:rsidRDefault="00033039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111年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桃園市市長盃籃球錦標賽</w:t>
      </w:r>
      <w:bookmarkEnd w:id="0"/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13F34241" w14:textId="77777777" w:rsidR="007843A6" w:rsidRPr="007843A6" w:rsidRDefault="00BC6C25" w:rsidP="007843A6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</w:t>
      </w:r>
      <w:r w:rsidR="007843A6" w:rsidRPr="007843A6">
        <w:rPr>
          <w:rFonts w:ascii="標楷體" w:eastAsia="標楷體" w:hAnsi="標楷體" w:hint="eastAsia"/>
          <w:color w:val="000000"/>
          <w:sz w:val="28"/>
          <w:szCs w:val="28"/>
        </w:rPr>
        <w:t>桃園市體育總會籃球委員會、武陵高中、青溪國中</w:t>
      </w:r>
    </w:p>
    <w:p w14:paraId="02D88DC2" w14:textId="6C7E77B6" w:rsidR="00BC6C25" w:rsidRPr="00C61EEA" w:rsidRDefault="007843A6" w:rsidP="007843A6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843A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843A6">
        <w:rPr>
          <w:rFonts w:ascii="標楷體" w:eastAsia="標楷體" w:hAnsi="標楷體" w:hint="eastAsia"/>
          <w:color w:val="000000"/>
          <w:sz w:val="28"/>
          <w:szCs w:val="28"/>
        </w:rPr>
        <w:t>龍岡國中、忠貞國小。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6E29543C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25日至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5CB7DD48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02784FF6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B741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35774498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2A60FA">
        <w:rPr>
          <w:rFonts w:ascii="標楷體" w:eastAsia="標楷體" w:hAnsi="標楷體"/>
          <w:color w:val="000000"/>
          <w:sz w:val="28"/>
          <w:szCs w:val="28"/>
        </w:rPr>
        <w:br/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111年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8月</w:t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>6、7日。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</w:t>
      </w:r>
    </w:p>
    <w:bookmarkEnd w:id="1"/>
    <w:p w14:paraId="40562D34" w14:textId="77777777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A7FC2">
        <w:rPr>
          <w:rFonts w:ascii="標楷體" w:eastAsia="標楷體" w:hAnsi="標楷體" w:hint="eastAsia"/>
          <w:color w:val="000000"/>
          <w:sz w:val="28"/>
          <w:szCs w:val="28"/>
        </w:rPr>
        <w:t>因應疫情狀況故將開幕典禮取消。</w:t>
      </w:r>
    </w:p>
    <w:p w14:paraId="4510EEAB" w14:textId="23A750C5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364D21" w:rsidRPr="00364D21">
        <w:rPr>
          <w:rFonts w:ascii="標楷體" w:eastAsia="標楷體" w:hAnsi="標楷體" w:hint="eastAsia"/>
          <w:color w:val="000000"/>
          <w:sz w:val="28"/>
          <w:szCs w:val="28"/>
        </w:rPr>
        <w:t>武陵高中、青溪國中、龍岡國中</w:t>
      </w:r>
      <w:r w:rsidR="00A7023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64D21" w:rsidRPr="00364D21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14:paraId="593FBB9B" w14:textId="20B063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  <w:r w:rsidR="00A70231">
        <w:rPr>
          <w:rFonts w:ascii="標楷體" w:eastAsia="標楷體" w:hAnsi="標楷體" w:hint="eastAsia"/>
          <w:sz w:val="28"/>
          <w:szCs w:val="28"/>
        </w:rPr>
        <w:t>(已報名完畢)</w:t>
      </w:r>
    </w:p>
    <w:p w14:paraId="1C1FB21D" w14:textId="3EB56FD5" w:rsidR="0085329A" w:rsidRPr="00C61EEA" w:rsidRDefault="00BC6C25" w:rsidP="0031025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社會</w:t>
      </w:r>
      <w:r w:rsidR="006F43FF" w:rsidRPr="00C61EEA">
        <w:rPr>
          <w:rFonts w:ascii="標楷體" w:eastAsia="標楷體" w:hAnsi="標楷體" w:hint="eastAsia"/>
          <w:sz w:val="28"/>
          <w:szCs w:val="28"/>
        </w:rPr>
        <w:t>、機關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組</w:t>
      </w:r>
      <w:r w:rsidR="00310255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自</w:t>
      </w:r>
      <w:r w:rsidR="00310255">
        <w:rPr>
          <w:rFonts w:ascii="標楷體" w:eastAsia="標楷體" w:hAnsi="標楷體" w:hint="eastAsia"/>
          <w:sz w:val="28"/>
          <w:szCs w:val="28"/>
        </w:rPr>
        <w:t>111</w:t>
      </w:r>
      <w:r w:rsidR="00480516">
        <w:rPr>
          <w:rFonts w:ascii="標楷體" w:eastAsia="標楷體" w:hAnsi="標楷體" w:hint="eastAsia"/>
          <w:sz w:val="28"/>
          <w:szCs w:val="28"/>
        </w:rPr>
        <w:t>年3月</w:t>
      </w:r>
      <w:r w:rsidR="00310255">
        <w:rPr>
          <w:rFonts w:ascii="標楷體" w:eastAsia="標楷體" w:hAnsi="標楷體" w:hint="eastAsia"/>
          <w:sz w:val="28"/>
          <w:szCs w:val="28"/>
        </w:rPr>
        <w:t>1</w:t>
      </w:r>
      <w:r w:rsidR="00480516">
        <w:rPr>
          <w:rFonts w:ascii="標楷體" w:eastAsia="標楷體" w:hAnsi="標楷體" w:hint="eastAsia"/>
          <w:sz w:val="28"/>
          <w:szCs w:val="28"/>
        </w:rPr>
        <w:t>日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至</w:t>
      </w:r>
      <w:r w:rsidR="00310255">
        <w:rPr>
          <w:rFonts w:ascii="標楷體" w:eastAsia="標楷體" w:hAnsi="標楷體" w:hint="eastAsia"/>
          <w:sz w:val="28"/>
          <w:szCs w:val="28"/>
        </w:rPr>
        <w:t>3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月</w:t>
      </w:r>
      <w:r w:rsidR="00480516">
        <w:rPr>
          <w:rFonts w:ascii="標楷體" w:eastAsia="標楷體" w:hAnsi="標楷體" w:hint="eastAsia"/>
          <w:sz w:val="28"/>
          <w:szCs w:val="28"/>
        </w:rPr>
        <w:t>15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日五點止。</w:t>
      </w:r>
      <w:r w:rsidRPr="00C61EEA">
        <w:rPr>
          <w:rFonts w:ascii="標楷體" w:eastAsia="標楷體" w:hAnsi="標楷體" w:hint="eastAsia"/>
          <w:sz w:val="28"/>
          <w:szCs w:val="28"/>
        </w:rPr>
        <w:t>，</w:t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5329A" w:rsidRPr="00C61EEA">
          <w:rPr>
            <w:rStyle w:val="a3"/>
            <w:rFonts w:ascii="標楷體" w:eastAsia="標楷體" w:hAnsi="標楷體"/>
            <w:sz w:val="28"/>
            <w:szCs w:val="28"/>
          </w:rPr>
          <w:t>http://www.tyba.tw/Apply/List</w:t>
        </w:r>
      </w:hyperlink>
      <w:r w:rsidR="00ED76F9" w:rsidRPr="00C61EEA">
        <w:rPr>
          <w:rFonts w:ascii="標楷體" w:eastAsia="標楷體" w:hAnsi="標楷體" w:hint="eastAsia"/>
          <w:sz w:val="28"/>
          <w:szCs w:val="28"/>
        </w:rPr>
        <w:t>)</w:t>
      </w:r>
    </w:p>
    <w:p w14:paraId="0700BE68" w14:textId="77777777" w:rsidR="00BC6C25" w:rsidRPr="00C61EEA" w:rsidRDefault="0085329A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2A60F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</w:t>
      </w:r>
      <w:r w:rsidRPr="002A60FA">
        <w:rPr>
          <w:rFonts w:ascii="標楷體" w:eastAsia="標楷體" w:hAnsi="標楷體" w:hint="eastAsia"/>
          <w:sz w:val="28"/>
          <w:szCs w:val="28"/>
        </w:rPr>
        <w:t>，於比賽前</w:t>
      </w:r>
      <w:r w:rsidR="00A60233" w:rsidRPr="002A60FA">
        <w:rPr>
          <w:rFonts w:ascii="標楷體" w:eastAsia="標楷體" w:hAnsi="標楷體" w:hint="eastAsia"/>
          <w:sz w:val="28"/>
          <w:szCs w:val="28"/>
        </w:rPr>
        <w:t>出示</w:t>
      </w:r>
      <w:r w:rsidRPr="002A60F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2ECBAE20" w:rsidR="00BC6C25" w:rsidRPr="002A60FA" w:rsidRDefault="00BC6C25" w:rsidP="002A60FA">
      <w:pPr>
        <w:spacing w:beforeLines="50" w:before="180" w:line="0" w:lineRule="atLeast"/>
        <w:ind w:leftChars="237" w:left="1417" w:hangingChars="303" w:hanging="848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報名</w:t>
      </w:r>
      <w:r w:rsidRPr="002A60F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報名1</w:t>
      </w:r>
      <w:r w:rsidR="009C73F8" w:rsidRPr="002A60FA">
        <w:rPr>
          <w:rFonts w:ascii="標楷體" w:eastAsia="標楷體" w:hAnsi="標楷體" w:hint="eastAsia"/>
          <w:sz w:val="28"/>
          <w:szCs w:val="28"/>
        </w:rPr>
        <w:t>8</w:t>
      </w:r>
      <w:r w:rsidRPr="002A60FA">
        <w:rPr>
          <w:rFonts w:ascii="標楷體" w:eastAsia="標楷體" w:hAnsi="標楷體" w:hint="eastAsia"/>
          <w:sz w:val="28"/>
          <w:szCs w:val="28"/>
        </w:rPr>
        <w:t>人</w:t>
      </w:r>
      <w:r w:rsidRPr="002A60FA">
        <w:rPr>
          <w:rFonts w:ascii="標楷體" w:eastAsia="標楷體" w:hAnsi="標楷體"/>
          <w:sz w:val="28"/>
          <w:szCs w:val="28"/>
        </w:rPr>
        <w:t>(</w:t>
      </w:r>
      <w:r w:rsidRPr="002A60FA">
        <w:rPr>
          <w:rFonts w:ascii="標楷體" w:eastAsia="標楷體" w:hAnsi="標楷體" w:hint="eastAsia"/>
          <w:sz w:val="28"/>
          <w:szCs w:val="28"/>
        </w:rPr>
        <w:t>比賽登錄</w:t>
      </w:r>
      <w:r w:rsidRPr="002A60FA">
        <w:rPr>
          <w:rFonts w:ascii="標楷體" w:eastAsia="標楷體" w:hAnsi="標楷體"/>
          <w:sz w:val="28"/>
          <w:szCs w:val="28"/>
        </w:rPr>
        <w:t>1</w:t>
      </w:r>
      <w:r w:rsidR="009B134C" w:rsidRPr="002A60FA">
        <w:rPr>
          <w:rFonts w:ascii="標楷體" w:eastAsia="標楷體" w:hAnsi="標楷體" w:hint="eastAsia"/>
          <w:sz w:val="28"/>
          <w:szCs w:val="28"/>
        </w:rPr>
        <w:t>2</w:t>
      </w:r>
      <w:r w:rsidRPr="002A60FA">
        <w:rPr>
          <w:rFonts w:ascii="標楷體" w:eastAsia="標楷體" w:hAnsi="標楷體" w:hint="eastAsia"/>
          <w:sz w:val="28"/>
          <w:szCs w:val="28"/>
        </w:rPr>
        <w:t>人</w:t>
      </w:r>
      <w:r w:rsidR="00CA51A6" w:rsidRPr="002A60FA">
        <w:rPr>
          <w:rFonts w:ascii="標楷體" w:eastAsia="標楷體" w:hAnsi="標楷體" w:hint="eastAsia"/>
          <w:sz w:val="28"/>
          <w:szCs w:val="28"/>
        </w:rPr>
        <w:t>，國小組登錄1</w:t>
      </w:r>
      <w:r w:rsidR="009C73F8" w:rsidRPr="002A60FA">
        <w:rPr>
          <w:rFonts w:ascii="標楷體" w:eastAsia="標楷體" w:hAnsi="標楷體" w:hint="eastAsia"/>
          <w:sz w:val="28"/>
          <w:szCs w:val="28"/>
        </w:rPr>
        <w:t>6</w:t>
      </w:r>
      <w:r w:rsidR="00CA51A6" w:rsidRPr="002A60FA">
        <w:rPr>
          <w:rFonts w:ascii="標楷體" w:eastAsia="標楷體" w:hAnsi="標楷體" w:hint="eastAsia"/>
          <w:sz w:val="28"/>
          <w:szCs w:val="28"/>
        </w:rPr>
        <w:t>人</w:t>
      </w:r>
      <w:r w:rsidRPr="002A60FA">
        <w:rPr>
          <w:rFonts w:ascii="標楷體" w:eastAsia="標楷體" w:hAnsi="標楷體"/>
          <w:sz w:val="28"/>
          <w:szCs w:val="28"/>
        </w:rPr>
        <w:t>)</w:t>
      </w:r>
      <w:r w:rsidRPr="002A60F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04BA2950" w:rsidR="00BC6C25" w:rsidRPr="002A60F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、機關組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 w:rsidRPr="002A60FA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2A60FA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</w:rPr>
        <w:t>報名費請於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111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年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3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月</w:t>
      </w:r>
      <w:r w:rsidR="00480516" w:rsidRPr="002A60FA">
        <w:rPr>
          <w:rFonts w:ascii="標楷體" w:eastAsia="標楷體" w:hAnsi="標楷體" w:hint="eastAsia"/>
          <w:sz w:val="28"/>
          <w:szCs w:val="28"/>
        </w:rPr>
        <w:t>1</w:t>
      </w:r>
      <w:r w:rsidR="003A5ECB" w:rsidRPr="002A60FA">
        <w:rPr>
          <w:rFonts w:ascii="標楷體" w:eastAsia="標楷體" w:hAnsi="標楷體" w:hint="eastAsia"/>
          <w:sz w:val="28"/>
          <w:szCs w:val="28"/>
        </w:rPr>
        <w:t>5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日</w:t>
      </w:r>
      <w:r w:rsidR="00480516" w:rsidRPr="002A60FA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2A60FA">
        <w:rPr>
          <w:rFonts w:ascii="標楷體" w:eastAsia="標楷體" w:hAnsi="標楷體" w:hint="eastAsia"/>
          <w:sz w:val="28"/>
          <w:szCs w:val="28"/>
        </w:rPr>
        <w:t>。</w:t>
      </w:r>
    </w:p>
    <w:p w14:paraId="3B6A4FD7" w14:textId="77777777" w:rsidR="00BC6C25" w:rsidRPr="002A60F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二</w:t>
      </w:r>
      <w:r w:rsidRPr="002A60F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2A60FA">
        <w:rPr>
          <w:rFonts w:ascii="標楷體" w:eastAsia="標楷體" w:hAnsi="標楷體"/>
          <w:sz w:val="28"/>
          <w:szCs w:val="28"/>
        </w:rPr>
        <w:t>(</w:t>
      </w:r>
      <w:r w:rsidRPr="002A60FA">
        <w:rPr>
          <w:rFonts w:ascii="標楷體" w:eastAsia="標楷體" w:hAnsi="標楷體" w:hint="eastAsia"/>
          <w:sz w:val="28"/>
          <w:szCs w:val="28"/>
        </w:rPr>
        <w:t>不含</w:t>
      </w:r>
      <w:r w:rsidRPr="002A60FA">
        <w:rPr>
          <w:rFonts w:ascii="標楷體" w:eastAsia="標楷體" w:hAnsi="標楷體"/>
          <w:sz w:val="28"/>
          <w:szCs w:val="28"/>
        </w:rPr>
        <w:t>)</w:t>
      </w:r>
      <w:r w:rsidRPr="002A60F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</w:t>
      </w:r>
      <w:r w:rsidR="00DD1790" w:rsidRPr="002A60FA">
        <w:rPr>
          <w:rFonts w:ascii="標楷體" w:eastAsia="標楷體" w:hAnsi="標楷體" w:hint="eastAsia"/>
          <w:sz w:val="28"/>
          <w:szCs w:val="28"/>
        </w:rPr>
        <w:t>二</w:t>
      </w:r>
      <w:r w:rsidRPr="002A60F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2A60F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</w:t>
      </w:r>
      <w:r w:rsidR="00DD1790" w:rsidRPr="002A60FA">
        <w:rPr>
          <w:rFonts w:ascii="標楷體" w:eastAsia="標楷體" w:hAnsi="標楷體" w:hint="eastAsia"/>
          <w:sz w:val="28"/>
          <w:szCs w:val="28"/>
        </w:rPr>
        <w:t>三</w:t>
      </w:r>
      <w:r w:rsidRPr="002A60F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2A60F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CBC6482" w:rsidR="001A3BA0" w:rsidRPr="002A60F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三</w:t>
      </w:r>
      <w:r w:rsidRPr="002A60FA">
        <w:rPr>
          <w:rFonts w:ascii="標楷體" w:eastAsia="標楷體" w:hAnsi="標楷體" w:hint="eastAsia"/>
          <w:sz w:val="28"/>
          <w:szCs w:val="28"/>
        </w:rPr>
        <w:t>、賽</w:t>
      </w:r>
      <w:r w:rsidRPr="002A60FA">
        <w:rPr>
          <w:rFonts w:ascii="標楷體" w:eastAsia="標楷體" w:hAnsi="標楷體"/>
          <w:sz w:val="28"/>
          <w:szCs w:val="28"/>
        </w:rPr>
        <w:t xml:space="preserve">    </w:t>
      </w:r>
      <w:r w:rsidRPr="002A60F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2A60F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2A60FA">
        <w:rPr>
          <w:rFonts w:ascii="標楷體" w:eastAsia="標楷體" w:hAnsi="標楷體" w:hint="eastAsia"/>
          <w:sz w:val="28"/>
          <w:szCs w:val="28"/>
        </w:rPr>
        <w:t>、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於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111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年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4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月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15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日(星期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五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5991CD59" w:rsidR="00BC6C25" w:rsidRPr="002A60F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2A60FA">
        <w:rPr>
          <w:rFonts w:ascii="標楷體" w:eastAsia="標楷體" w:hAnsi="標楷體"/>
          <w:sz w:val="28"/>
          <w:szCs w:val="28"/>
        </w:rPr>
        <w:t>1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11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年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3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月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30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日</w:t>
      </w:r>
      <w:r w:rsidR="00BC6C25" w:rsidRPr="002A60FA">
        <w:rPr>
          <w:rFonts w:ascii="標楷體" w:eastAsia="標楷體" w:hAnsi="標楷體"/>
          <w:sz w:val="28"/>
          <w:szCs w:val="28"/>
        </w:rPr>
        <w:t>(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星期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三</w:t>
      </w:r>
      <w:r w:rsidR="00BC6C25" w:rsidRPr="002A60FA">
        <w:rPr>
          <w:rFonts w:ascii="標楷體" w:eastAsia="標楷體" w:hAnsi="標楷體"/>
          <w:sz w:val="28"/>
          <w:szCs w:val="28"/>
        </w:rPr>
        <w:t>)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公布於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BC6C25" w:rsidRPr="002A60FA">
        <w:rPr>
          <w:rFonts w:ascii="標楷體" w:eastAsia="標楷體" w:hAnsi="標楷體" w:hint="eastAsia"/>
          <w:sz w:val="28"/>
          <w:szCs w:val="28"/>
        </w:rPr>
        <w:t>桃園市</w:t>
      </w:r>
      <w:r w:rsidRPr="002A60F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委</w:t>
      </w:r>
      <w:r w:rsidRPr="002A60F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Pr="002A60F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四</w:t>
      </w:r>
      <w:r w:rsidRPr="002A60F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2A60FA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2A60FA">
        <w:rPr>
          <w:rFonts w:ascii="標楷體" w:eastAsia="標楷體" w:hAnsi="標楷體" w:hint="eastAsia"/>
          <w:sz w:val="28"/>
          <w:szCs w:val="28"/>
        </w:rPr>
        <w:t>及比賽最後2分鐘停錶外，其餘時間都不停錶。(國小組依規定停錶)</w:t>
      </w:r>
    </w:p>
    <w:p w14:paraId="3DCC354C" w14:textId="42B860BE" w:rsidR="00271663" w:rsidRPr="002A60FA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2A60FA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五</w:t>
      </w:r>
      <w:r w:rsidRPr="002A60FA">
        <w:rPr>
          <w:rFonts w:ascii="標楷體" w:eastAsia="標楷體" w:hAnsi="標楷體" w:hint="eastAsia"/>
          <w:sz w:val="28"/>
          <w:szCs w:val="28"/>
        </w:rPr>
        <w:t>、比賽用球：</w:t>
      </w:r>
      <w:r w:rsidRPr="002A60FA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289AD2F" w14:textId="6832717B" w:rsidR="00BC6C25" w:rsidRPr="00C61EEA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996554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定於</w:t>
      </w:r>
      <w:r w:rsidR="00996554">
        <w:rPr>
          <w:rFonts w:ascii="標楷體" w:eastAsia="標楷體" w:hAnsi="標楷體" w:hint="eastAsia"/>
          <w:sz w:val="28"/>
          <w:szCs w:val="28"/>
        </w:rPr>
        <w:t>111</w:t>
      </w:r>
      <w:r w:rsidRPr="00C61EEA">
        <w:rPr>
          <w:rFonts w:ascii="標楷體" w:eastAsia="標楷體" w:hAnsi="標楷體" w:hint="eastAsia"/>
          <w:sz w:val="28"/>
          <w:szCs w:val="28"/>
        </w:rPr>
        <w:t>年</w:t>
      </w:r>
      <w:r w:rsidR="00996554">
        <w:rPr>
          <w:rFonts w:ascii="標楷體" w:eastAsia="標楷體" w:hAnsi="標楷體" w:hint="eastAsia"/>
          <w:sz w:val="28"/>
          <w:szCs w:val="28"/>
        </w:rPr>
        <w:t>3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DA089A">
        <w:rPr>
          <w:rFonts w:ascii="標楷體" w:eastAsia="標楷體" w:hAnsi="標楷體" w:hint="eastAsia"/>
          <w:sz w:val="28"/>
          <w:szCs w:val="28"/>
        </w:rPr>
        <w:t>22</w:t>
      </w:r>
      <w:r w:rsidRPr="00C61EEA">
        <w:rPr>
          <w:rFonts w:ascii="標楷體" w:eastAsia="標楷體" w:hAnsi="標楷體" w:hint="eastAsia"/>
          <w:sz w:val="28"/>
          <w:szCs w:val="28"/>
        </w:rPr>
        <w:t>日(</w:t>
      </w:r>
      <w:r w:rsidR="00996554">
        <w:rPr>
          <w:rFonts w:ascii="標楷體" w:eastAsia="標楷體" w:hAnsi="標楷體" w:hint="eastAsia"/>
          <w:sz w:val="28"/>
          <w:szCs w:val="28"/>
        </w:rPr>
        <w:t>星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期</w:t>
      </w:r>
      <w:r w:rsidR="002A78CC" w:rsidRPr="002A78CC">
        <w:rPr>
          <w:rFonts w:ascii="標楷體" w:eastAsia="標楷體" w:hAnsi="標楷體" w:hint="eastAsia"/>
          <w:sz w:val="28"/>
          <w:szCs w:val="28"/>
        </w:rPr>
        <w:t>二</w:t>
      </w:r>
      <w:r w:rsidR="007A666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上午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十</w:t>
      </w:r>
      <w:r w:rsidR="00996554">
        <w:rPr>
          <w:rFonts w:ascii="標楷體" w:eastAsia="標楷體" w:hAnsi="標楷體" w:hint="eastAsia"/>
          <w:sz w:val="28"/>
          <w:szCs w:val="28"/>
        </w:rPr>
        <w:t>一時在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桃園籃委會辦公室(桃園市桃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園區國信街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141號3樓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否則由大會指派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66F5CBD1" w14:textId="0B5BFC9B" w:rsidR="00A70231" w:rsidRDefault="00477767" w:rsidP="00A70231">
      <w:pPr>
        <w:spacing w:beforeLines="50" w:before="180" w:line="0" w:lineRule="atLeast"/>
        <w:ind w:leftChars="300" w:left="720" w:firstLineChars="46" w:firstLine="129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者，獎第一名；達四隊（人）者，獎前二名；達五隊（人）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以上者，獎前 三名。</w:t>
      </w:r>
    </w:p>
    <w:p w14:paraId="57CF6D93" w14:textId="4F0240A9" w:rsidR="00BC6C25" w:rsidRPr="00C61EEA" w:rsidRDefault="00477767" w:rsidP="00A70231">
      <w:pPr>
        <w:spacing w:beforeLines="50" w:before="180" w:line="0" w:lineRule="atLeast"/>
        <w:ind w:leftChars="300" w:left="720" w:firstLineChars="46" w:firstLine="129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幼兒園教職員獎懲要點」辦理。</w:t>
      </w:r>
    </w:p>
    <w:p w14:paraId="6FC39F64" w14:textId="382DFDD6" w:rsidR="00BC6C25" w:rsidRPr="00C61EEA" w:rsidRDefault="006214B9" w:rsidP="002A60FA">
      <w:pPr>
        <w:spacing w:beforeLines="50" w:before="180" w:line="0" w:lineRule="atLeas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長在</w:t>
      </w:r>
      <w:r w:rsidR="00255994" w:rsidRPr="002A60FA">
        <w:rPr>
          <w:rFonts w:ascii="標楷體" w:eastAsia="標楷體" w:hAnsi="標楷體" w:hint="eastAsia"/>
          <w:sz w:val="28"/>
          <w:szCs w:val="28"/>
        </w:rPr>
        <w:t>比賽結束後15分鐘內在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記錄簿上簽字，並且在該場比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賽結束後一小時內，以書面由領隊或教練簽章，連同保證金新台幣五千元整送達本會審判委員會審查，申訴被受理時保證金退還，否則沒收充作基金，審查結果以審判委員會之裁決為終決，不論勝訴或敗訴，不得再行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44520A26" w:rsidR="006214B9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1A5C39DC" w14:textId="77777777" w:rsidR="002A60FA" w:rsidRPr="00740E5E" w:rsidRDefault="002A60FA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443EEE95" w14:textId="77777777" w:rsidR="0067638A" w:rsidRDefault="0067638A" w:rsidP="008B3ABC">
      <w:pPr>
        <w:spacing w:line="500" w:lineRule="exact"/>
        <w:rPr>
          <w:rFonts w:eastAsia="標楷體"/>
          <w:b/>
          <w:sz w:val="44"/>
          <w:szCs w:val="44"/>
        </w:rPr>
      </w:pPr>
    </w:p>
    <w:p w14:paraId="3D539642" w14:textId="77777777" w:rsidR="003A5ECB" w:rsidRDefault="003A5ECB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8156F3E" w14:textId="77777777" w:rsidR="00E04026" w:rsidRDefault="00E0402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AB82A6F" w14:textId="3359FDD4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996554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66C50B18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996554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F61179" w14:textId="476FE3EE" w:rsidR="008D54FE" w:rsidRPr="00ED1524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sectPr w:rsidR="008D54FE" w:rsidRPr="00ED15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E0806" w14:textId="77777777" w:rsidR="00E629E0" w:rsidRDefault="00E629E0" w:rsidP="0051658C">
      <w:r>
        <w:separator/>
      </w:r>
    </w:p>
  </w:endnote>
  <w:endnote w:type="continuationSeparator" w:id="0">
    <w:p w14:paraId="721A7C59" w14:textId="77777777" w:rsidR="00E629E0" w:rsidRDefault="00E629E0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0953D" w14:textId="77777777" w:rsidR="00E629E0" w:rsidRDefault="00E629E0" w:rsidP="0051658C">
      <w:r>
        <w:separator/>
      </w:r>
    </w:p>
  </w:footnote>
  <w:footnote w:type="continuationSeparator" w:id="0">
    <w:p w14:paraId="763833C3" w14:textId="77777777" w:rsidR="00E629E0" w:rsidRDefault="00E629E0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33039"/>
    <w:rsid w:val="00076FBB"/>
    <w:rsid w:val="000B350E"/>
    <w:rsid w:val="000C7EFA"/>
    <w:rsid w:val="000F61EE"/>
    <w:rsid w:val="001050B1"/>
    <w:rsid w:val="00123566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0FA"/>
    <w:rsid w:val="002A6760"/>
    <w:rsid w:val="002A78CC"/>
    <w:rsid w:val="002B0C80"/>
    <w:rsid w:val="002E70F2"/>
    <w:rsid w:val="00310255"/>
    <w:rsid w:val="00330E16"/>
    <w:rsid w:val="003335DE"/>
    <w:rsid w:val="003345B6"/>
    <w:rsid w:val="00364D21"/>
    <w:rsid w:val="0038130F"/>
    <w:rsid w:val="00392DFC"/>
    <w:rsid w:val="003A5ECB"/>
    <w:rsid w:val="003D1D3D"/>
    <w:rsid w:val="003F259B"/>
    <w:rsid w:val="003F44BE"/>
    <w:rsid w:val="00443A44"/>
    <w:rsid w:val="00477767"/>
    <w:rsid w:val="00480516"/>
    <w:rsid w:val="0048249B"/>
    <w:rsid w:val="004859EA"/>
    <w:rsid w:val="004D0E28"/>
    <w:rsid w:val="0050729C"/>
    <w:rsid w:val="0051658C"/>
    <w:rsid w:val="00522AE1"/>
    <w:rsid w:val="00532569"/>
    <w:rsid w:val="00533C5A"/>
    <w:rsid w:val="0055278A"/>
    <w:rsid w:val="00560602"/>
    <w:rsid w:val="005818FD"/>
    <w:rsid w:val="00592FF4"/>
    <w:rsid w:val="005B0560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843A6"/>
    <w:rsid w:val="007A46BE"/>
    <w:rsid w:val="007A666A"/>
    <w:rsid w:val="007B1FDA"/>
    <w:rsid w:val="00801C79"/>
    <w:rsid w:val="008134CA"/>
    <w:rsid w:val="00823E98"/>
    <w:rsid w:val="00833D6E"/>
    <w:rsid w:val="0085329A"/>
    <w:rsid w:val="00872D04"/>
    <w:rsid w:val="008739F9"/>
    <w:rsid w:val="00883613"/>
    <w:rsid w:val="008A2189"/>
    <w:rsid w:val="008A78C1"/>
    <w:rsid w:val="008B3ABC"/>
    <w:rsid w:val="008D254F"/>
    <w:rsid w:val="008D54FE"/>
    <w:rsid w:val="008D5C85"/>
    <w:rsid w:val="008F56ED"/>
    <w:rsid w:val="00905CEA"/>
    <w:rsid w:val="00912DE9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A25555"/>
    <w:rsid w:val="00A327E2"/>
    <w:rsid w:val="00A44C04"/>
    <w:rsid w:val="00A60233"/>
    <w:rsid w:val="00A6360F"/>
    <w:rsid w:val="00A70231"/>
    <w:rsid w:val="00A954BB"/>
    <w:rsid w:val="00AB7626"/>
    <w:rsid w:val="00AD71D9"/>
    <w:rsid w:val="00AE48F0"/>
    <w:rsid w:val="00B36BC3"/>
    <w:rsid w:val="00B53AA7"/>
    <w:rsid w:val="00B80411"/>
    <w:rsid w:val="00B95B80"/>
    <w:rsid w:val="00BA54F3"/>
    <w:rsid w:val="00BB6085"/>
    <w:rsid w:val="00BC09F6"/>
    <w:rsid w:val="00BC6C25"/>
    <w:rsid w:val="00BC7B03"/>
    <w:rsid w:val="00C14E26"/>
    <w:rsid w:val="00C32885"/>
    <w:rsid w:val="00C573C6"/>
    <w:rsid w:val="00C61EEA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5233"/>
    <w:rsid w:val="00E629E0"/>
    <w:rsid w:val="00E6589A"/>
    <w:rsid w:val="00E7617B"/>
    <w:rsid w:val="00ED1524"/>
    <w:rsid w:val="00ED76F9"/>
    <w:rsid w:val="00EE0775"/>
    <w:rsid w:val="00F43303"/>
    <w:rsid w:val="00F5037B"/>
    <w:rsid w:val="00F53A8D"/>
    <w:rsid w:val="00F64074"/>
    <w:rsid w:val="00F6793A"/>
    <w:rsid w:val="00F73F98"/>
    <w:rsid w:val="00F90E93"/>
    <w:rsid w:val="00FB040B"/>
    <w:rsid w:val="00FB0905"/>
    <w:rsid w:val="00FB452F"/>
    <w:rsid w:val="00FC59F7"/>
    <w:rsid w:val="00FD2EB4"/>
    <w:rsid w:val="00FF1B8B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86303202-3C03-4C6A-9DE7-ABD59A7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a.tw/Apply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414F-8023-4696-A138-0A5DAF0E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2022-06-29T05:12:00Z</cp:lastPrinted>
  <dcterms:created xsi:type="dcterms:W3CDTF">2022-07-04T06:38:00Z</dcterms:created>
  <dcterms:modified xsi:type="dcterms:W3CDTF">2022-07-04T06:38:00Z</dcterms:modified>
</cp:coreProperties>
</file>