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671A7">
        <w:rPr>
          <w:rFonts w:ascii="標楷體" w:eastAsia="標楷體" w:hAnsi="標楷體" w:hint="eastAsia"/>
          <w:b/>
          <w:spacing w:val="20"/>
          <w:sz w:val="28"/>
          <w:szCs w:val="28"/>
        </w:rPr>
        <w:t>1</w:t>
      </w:r>
      <w:r w:rsidR="00B62758">
        <w:rPr>
          <w:rFonts w:ascii="標楷體" w:eastAsia="標楷體" w:hAnsi="標楷體" w:hint="eastAsia"/>
          <w:b/>
          <w:spacing w:val="20"/>
          <w:sz w:val="28"/>
          <w:szCs w:val="28"/>
        </w:rPr>
        <w:t>1</w:t>
      </w:r>
      <w:r w:rsidR="00EF1D4B">
        <w:rPr>
          <w:rFonts w:ascii="標楷體" w:eastAsia="標楷體" w:hAnsi="標楷體"/>
          <w:b/>
          <w:spacing w:val="20"/>
          <w:sz w:val="28"/>
          <w:szCs w:val="28"/>
        </w:rPr>
        <w:t>2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671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※以下□必須依實際情形勾選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="004675D8"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7026B3" w:rsidRPr="007026B3" w:rsidRDefault="00FF43E2" w:rsidP="007026B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0E6A00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E33A9" w:rsidRP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33A9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未曾榮獲過本市「師鐸獎」表揚者，始可參加本市「師鐸獎」遴選。</w:t>
            </w:r>
          </w:p>
          <w:p w:rsid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33A9">
              <w:rPr>
                <w:rFonts w:eastAsia="標楷體" w:hint="eastAsia"/>
                <w:b/>
                <w:color w:val="FF0000"/>
                <w:kern w:val="0"/>
                <w:sz w:val="20"/>
              </w:rPr>
              <w:t>當年度不可重複申報參加桃園市優良教育專業人員評選。</w:t>
            </w:r>
          </w:p>
          <w:p w:rsidR="00446A3F" w:rsidRP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 w:val="20"/>
              </w:rPr>
            </w:pPr>
            <w:r w:rsidRPr="00DE33A9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7026B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57E4A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F1D4B">
              <w:rPr>
                <w:rFonts w:ascii="標楷體" w:eastAsia="標楷體" w:hAnsi="標楷體"/>
                <w:bCs/>
                <w:szCs w:val="24"/>
              </w:rPr>
              <w:t>2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p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:rsidTr="00D05668">
        <w:trPr>
          <w:trHeight w:val="554"/>
        </w:trPr>
        <w:tc>
          <w:tcPr>
            <w:tcW w:w="828" w:type="dxa"/>
            <w:vMerge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C51960">
        <w:trPr>
          <w:trHeight w:val="1554"/>
        </w:trPr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:rsidTr="00C51960">
        <w:trPr>
          <w:trHeight w:val="1548"/>
        </w:trPr>
        <w:tc>
          <w:tcPr>
            <w:tcW w:w="10537" w:type="dxa"/>
            <w:gridSpan w:val="4"/>
          </w:tcPr>
          <w:p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（請以第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424B0C"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C51960">
        <w:trPr>
          <w:trHeight w:val="1296"/>
        </w:trPr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424B0C">
        <w:tc>
          <w:tcPr>
            <w:tcW w:w="10537" w:type="dxa"/>
            <w:gridSpan w:val="4"/>
          </w:tcPr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:rsidTr="00424B0C">
        <w:tc>
          <w:tcPr>
            <w:tcW w:w="10537" w:type="dxa"/>
            <w:gridSpan w:val="4"/>
          </w:tcPr>
          <w:p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6A" w:rsidRDefault="00B0756A">
      <w:r>
        <w:separator/>
      </w:r>
    </w:p>
  </w:endnote>
  <w:endnote w:type="continuationSeparator" w:id="0">
    <w:p w:rsidR="00B0756A" w:rsidRDefault="00B0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B075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8F" w:rsidRDefault="00B0756A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6A" w:rsidRDefault="00B0756A">
      <w:r>
        <w:separator/>
      </w:r>
    </w:p>
  </w:footnote>
  <w:footnote w:type="continuationSeparator" w:id="0">
    <w:p w:rsidR="00B0756A" w:rsidRDefault="00B0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A314D"/>
    <w:rsid w:val="000E6A00"/>
    <w:rsid w:val="00195188"/>
    <w:rsid w:val="00227F5B"/>
    <w:rsid w:val="0026240A"/>
    <w:rsid w:val="002A66E7"/>
    <w:rsid w:val="002E4F19"/>
    <w:rsid w:val="00302BDF"/>
    <w:rsid w:val="0032611C"/>
    <w:rsid w:val="00344860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7026B3"/>
    <w:rsid w:val="00782044"/>
    <w:rsid w:val="00791F00"/>
    <w:rsid w:val="00897EFF"/>
    <w:rsid w:val="00957B0B"/>
    <w:rsid w:val="009A56EA"/>
    <w:rsid w:val="00A63CC4"/>
    <w:rsid w:val="00A70F3E"/>
    <w:rsid w:val="00A80AE2"/>
    <w:rsid w:val="00AB0A18"/>
    <w:rsid w:val="00AE3BB8"/>
    <w:rsid w:val="00AE4523"/>
    <w:rsid w:val="00B0756A"/>
    <w:rsid w:val="00B418E6"/>
    <w:rsid w:val="00B62758"/>
    <w:rsid w:val="00C055BA"/>
    <w:rsid w:val="00C36652"/>
    <w:rsid w:val="00C51960"/>
    <w:rsid w:val="00CD473F"/>
    <w:rsid w:val="00D000EA"/>
    <w:rsid w:val="00D05668"/>
    <w:rsid w:val="00D52C12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2023-03-13T15:43:00Z</dcterms:created>
  <dcterms:modified xsi:type="dcterms:W3CDTF">2023-03-13T15:43:00Z</dcterms:modified>
</cp:coreProperties>
</file>